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8F" w:rsidRDefault="00253F03" w:rsidP="00C94AAA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OGŁOSZENIE O PRZETARGU NA SPRZEDAŻ SAMOCHODU RATOWNICZO-GAŚNICZEGO</w:t>
      </w:r>
    </w:p>
    <w:p w:rsidR="00E81D8F" w:rsidRDefault="00E81D8F" w:rsidP="00E81D8F">
      <w:pPr>
        <w:spacing w:after="0" w:line="240" w:lineRule="auto"/>
        <w:rPr>
          <w:b/>
        </w:rPr>
      </w:pPr>
    </w:p>
    <w:p w:rsidR="00E81D8F" w:rsidRDefault="00E81D8F" w:rsidP="00E81D8F">
      <w:pPr>
        <w:spacing w:after="0"/>
        <w:jc w:val="both"/>
        <w:rPr>
          <w:b/>
          <w:u w:val="single"/>
        </w:rPr>
      </w:pPr>
      <w:r>
        <w:rPr>
          <w:b/>
        </w:rPr>
        <w:t>Burmistrz Miasta i Gminy Ką</w:t>
      </w:r>
      <w:r w:rsidR="000C6EAF">
        <w:rPr>
          <w:b/>
        </w:rPr>
        <w:t xml:space="preserve">ty Wrocławskie </w:t>
      </w:r>
      <w:r w:rsidR="00726768">
        <w:rPr>
          <w:b/>
        </w:rPr>
        <w:t xml:space="preserve">ogłasza przetarg </w:t>
      </w:r>
      <w:r>
        <w:rPr>
          <w:b/>
        </w:rPr>
        <w:t xml:space="preserve">na sprzedaż samochodu ratowniczo – gaśniczego stanowiącego własność Gminy Kąty Wrocławskie z siedzibą Rynek-Ratusz 1 55-080 Kąty Wrocławskie, cena wywoławcza </w:t>
      </w:r>
      <w:r w:rsidR="00FE537C">
        <w:rPr>
          <w:b/>
          <w:u w:val="single"/>
        </w:rPr>
        <w:t>200</w:t>
      </w:r>
      <w:r w:rsidR="001F3C9C">
        <w:rPr>
          <w:b/>
          <w:u w:val="single"/>
        </w:rPr>
        <w:t xml:space="preserve"> 000</w:t>
      </w:r>
      <w:r>
        <w:rPr>
          <w:b/>
          <w:u w:val="single"/>
        </w:rPr>
        <w:t xml:space="preserve"> zł</w:t>
      </w:r>
      <w:r w:rsidR="002C6AE2">
        <w:rPr>
          <w:b/>
          <w:u w:val="single"/>
        </w:rPr>
        <w:t xml:space="preserve"> brutto</w:t>
      </w:r>
      <w:r>
        <w:rPr>
          <w:b/>
          <w:u w:val="single"/>
        </w:rPr>
        <w:t>.</w:t>
      </w:r>
    </w:p>
    <w:p w:rsidR="00E81D8F" w:rsidRDefault="00E81D8F" w:rsidP="00E81D8F">
      <w:pPr>
        <w:spacing w:after="0"/>
        <w:jc w:val="both"/>
        <w:rPr>
          <w:b/>
          <w:u w:val="single"/>
        </w:rPr>
      </w:pPr>
    </w:p>
    <w:p w:rsidR="00E81D8F" w:rsidRDefault="00726768" w:rsidP="00E81D8F">
      <w:pPr>
        <w:spacing w:after="0"/>
        <w:jc w:val="both"/>
        <w:rPr>
          <w:b/>
        </w:rPr>
      </w:pPr>
      <w:r>
        <w:rPr>
          <w:b/>
        </w:rPr>
        <w:t>Marka: MERCEDES-BENZ</w:t>
      </w:r>
    </w:p>
    <w:p w:rsidR="00E81D8F" w:rsidRDefault="00726768" w:rsidP="00E81D8F">
      <w:pPr>
        <w:spacing w:after="0"/>
        <w:jc w:val="both"/>
        <w:rPr>
          <w:b/>
        </w:rPr>
      </w:pPr>
      <w:r>
        <w:rPr>
          <w:b/>
        </w:rPr>
        <w:t>Model: 1832 Actros</w:t>
      </w:r>
    </w:p>
    <w:p w:rsidR="00E81D8F" w:rsidRDefault="00726768" w:rsidP="00E81D8F">
      <w:pPr>
        <w:spacing w:after="0"/>
        <w:jc w:val="both"/>
        <w:rPr>
          <w:b/>
        </w:rPr>
      </w:pPr>
      <w:r>
        <w:rPr>
          <w:b/>
        </w:rPr>
        <w:t>Numer rejestracyjny: DWR94362</w:t>
      </w:r>
    </w:p>
    <w:p w:rsidR="00E81D8F" w:rsidRDefault="00726768" w:rsidP="00E81D8F">
      <w:pPr>
        <w:spacing w:after="0"/>
        <w:jc w:val="both"/>
        <w:rPr>
          <w:b/>
        </w:rPr>
      </w:pPr>
      <w:r>
        <w:rPr>
          <w:b/>
        </w:rPr>
        <w:t>Rok produkcji: 2006</w:t>
      </w:r>
    </w:p>
    <w:p w:rsidR="00E81D8F" w:rsidRDefault="00726768" w:rsidP="00E81D8F">
      <w:pPr>
        <w:spacing w:after="0"/>
        <w:jc w:val="both"/>
        <w:rPr>
          <w:b/>
        </w:rPr>
      </w:pPr>
      <w:r>
        <w:rPr>
          <w:b/>
        </w:rPr>
        <w:t>Pojemność silnika: 11946</w:t>
      </w:r>
      <w:r w:rsidR="00E81D8F">
        <w:rPr>
          <w:b/>
        </w:rPr>
        <w:t xml:space="preserve"> ccm</w:t>
      </w:r>
    </w:p>
    <w:p w:rsidR="00E81D8F" w:rsidRDefault="00E81D8F" w:rsidP="00E81D8F">
      <w:pPr>
        <w:spacing w:after="0"/>
        <w:jc w:val="both"/>
        <w:rPr>
          <w:b/>
        </w:rPr>
      </w:pPr>
      <w:r>
        <w:rPr>
          <w:b/>
        </w:rPr>
        <w:t>Silnik z zapłonem samoczynnym</w:t>
      </w:r>
    </w:p>
    <w:p w:rsidR="00E81D8F" w:rsidRDefault="00E81D8F" w:rsidP="00E81D8F">
      <w:pPr>
        <w:spacing w:after="0"/>
        <w:jc w:val="both"/>
        <w:rPr>
          <w:b/>
          <w:u w:val="single"/>
        </w:rPr>
      </w:pPr>
    </w:p>
    <w:p w:rsidR="00E81D8F" w:rsidRDefault="00E81D8F" w:rsidP="00E81D8F">
      <w:pPr>
        <w:spacing w:after="0"/>
        <w:jc w:val="both"/>
        <w:rPr>
          <w:b/>
        </w:rPr>
      </w:pPr>
      <w:r>
        <w:t xml:space="preserve">Pojazd przeznaczony do sprzedaży jest sprawny technicznie, posiada ważne badanie techniczne do </w:t>
      </w:r>
      <w:r w:rsidR="006B77F7">
        <w:rPr>
          <w:b/>
        </w:rPr>
        <w:t>2024-02-02</w:t>
      </w:r>
      <w:r>
        <w:rPr>
          <w:b/>
        </w:rPr>
        <w:t>.</w:t>
      </w:r>
    </w:p>
    <w:p w:rsidR="007C01E7" w:rsidRDefault="007C01E7" w:rsidP="00E81D8F">
      <w:pPr>
        <w:spacing w:after="0"/>
        <w:jc w:val="both"/>
        <w:rPr>
          <w:b/>
        </w:rPr>
      </w:pPr>
    </w:p>
    <w:p w:rsidR="007C01E7" w:rsidRPr="00591C13" w:rsidRDefault="00C612B8" w:rsidP="00E81D8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Otwarcie ofert</w:t>
      </w:r>
      <w:r w:rsidR="00FE537C">
        <w:rPr>
          <w:color w:val="000000" w:themeColor="text1"/>
        </w:rPr>
        <w:t xml:space="preserve"> odbędzie się </w:t>
      </w:r>
      <w:r w:rsidR="00FE537C" w:rsidRPr="00FE537C">
        <w:rPr>
          <w:b/>
          <w:color w:val="000000" w:themeColor="text1"/>
        </w:rPr>
        <w:t>dnia 05.10</w:t>
      </w:r>
      <w:r w:rsidR="00F0225B" w:rsidRPr="00FE537C">
        <w:rPr>
          <w:b/>
          <w:color w:val="000000" w:themeColor="text1"/>
        </w:rPr>
        <w:t>.2023 r. o godz. 12:00</w:t>
      </w:r>
      <w:r w:rsidR="00F0225B">
        <w:rPr>
          <w:color w:val="000000" w:themeColor="text1"/>
        </w:rPr>
        <w:t xml:space="preserve"> w s</w:t>
      </w:r>
      <w:r w:rsidR="005140D4" w:rsidRPr="00591C13">
        <w:rPr>
          <w:color w:val="000000" w:themeColor="text1"/>
        </w:rPr>
        <w:t>ali konferencyjnej</w:t>
      </w:r>
      <w:r w:rsidR="007C01E7" w:rsidRPr="00591C13">
        <w:rPr>
          <w:color w:val="000000" w:themeColor="text1"/>
        </w:rPr>
        <w:t xml:space="preserve"> Gminnego O</w:t>
      </w:r>
      <w:r w:rsidR="00591C13" w:rsidRPr="00591C13">
        <w:rPr>
          <w:color w:val="000000" w:themeColor="text1"/>
        </w:rPr>
        <w:t xml:space="preserve">środka Kultury </w:t>
      </w:r>
      <w:r w:rsidR="007C01E7" w:rsidRPr="00591C13">
        <w:rPr>
          <w:color w:val="000000" w:themeColor="text1"/>
        </w:rPr>
        <w:t xml:space="preserve"> </w:t>
      </w:r>
      <w:r w:rsidR="00071243">
        <w:rPr>
          <w:color w:val="000000" w:themeColor="text1"/>
        </w:rPr>
        <w:t xml:space="preserve">                 </w:t>
      </w:r>
      <w:r w:rsidR="007C01E7" w:rsidRPr="00591C13">
        <w:rPr>
          <w:color w:val="000000" w:themeColor="text1"/>
        </w:rPr>
        <w:t>i Sportu w Kątach Wrocławskich przy ul. Zwycięstwa 23, 55-080 Kąty Wrocławskie.</w:t>
      </w:r>
    </w:p>
    <w:p w:rsidR="00E81D8F" w:rsidRPr="00591C13" w:rsidRDefault="00E81D8F" w:rsidP="00E81D8F">
      <w:pPr>
        <w:spacing w:after="0"/>
        <w:jc w:val="both"/>
        <w:rPr>
          <w:color w:val="000000" w:themeColor="text1"/>
        </w:rPr>
      </w:pPr>
    </w:p>
    <w:p w:rsidR="00E81D8F" w:rsidRPr="00591C13" w:rsidRDefault="00726768" w:rsidP="00E81D8F">
      <w:pPr>
        <w:spacing w:after="0"/>
        <w:jc w:val="both"/>
        <w:rPr>
          <w:color w:val="000000" w:themeColor="text1"/>
        </w:rPr>
      </w:pPr>
      <w:r w:rsidRPr="00591C13">
        <w:rPr>
          <w:color w:val="000000" w:themeColor="text1"/>
        </w:rPr>
        <w:t>Ofertę przetargową</w:t>
      </w:r>
      <w:r w:rsidR="00DD6816" w:rsidRPr="00591C13">
        <w:rPr>
          <w:color w:val="000000" w:themeColor="text1"/>
        </w:rPr>
        <w:t xml:space="preserve"> (załącznik nr 1</w:t>
      </w:r>
      <w:r w:rsidR="007B314A" w:rsidRPr="00591C13">
        <w:rPr>
          <w:color w:val="000000" w:themeColor="text1"/>
        </w:rPr>
        <w:t xml:space="preserve"> do </w:t>
      </w:r>
      <w:r w:rsidR="00253F03" w:rsidRPr="00591C13">
        <w:rPr>
          <w:color w:val="000000" w:themeColor="text1"/>
        </w:rPr>
        <w:t>ogłoszenia</w:t>
      </w:r>
      <w:r w:rsidR="007B314A" w:rsidRPr="00591C13">
        <w:rPr>
          <w:color w:val="000000" w:themeColor="text1"/>
        </w:rPr>
        <w:t>)</w:t>
      </w:r>
      <w:r w:rsidR="004F6992" w:rsidRPr="00591C13">
        <w:rPr>
          <w:color w:val="000000" w:themeColor="text1"/>
        </w:rPr>
        <w:t xml:space="preserve"> wraz z oświadczeniem, że zgłasza</w:t>
      </w:r>
      <w:r w:rsidR="00CD0A19" w:rsidRPr="00591C13">
        <w:rPr>
          <w:color w:val="000000" w:themeColor="text1"/>
        </w:rPr>
        <w:t xml:space="preserve">jący </w:t>
      </w:r>
      <w:r w:rsidR="00DD6816" w:rsidRPr="00591C13">
        <w:rPr>
          <w:color w:val="000000" w:themeColor="text1"/>
        </w:rPr>
        <w:t>zapoznał się z warunkami umowy</w:t>
      </w:r>
      <w:r w:rsidR="00CD0A19" w:rsidRPr="00591C13">
        <w:rPr>
          <w:color w:val="000000" w:themeColor="text1"/>
        </w:rPr>
        <w:t xml:space="preserve"> i</w:t>
      </w:r>
      <w:r w:rsidR="00DD6816" w:rsidRPr="00591C13">
        <w:rPr>
          <w:color w:val="000000" w:themeColor="text1"/>
        </w:rPr>
        <w:t xml:space="preserve"> znany jest mu stan techniczny i prawny przedmiotu sprzedaży  (załącznik nr 2 do ogłoszenia</w:t>
      </w:r>
      <w:r w:rsidR="00CD0A19" w:rsidRPr="00591C13">
        <w:rPr>
          <w:color w:val="000000" w:themeColor="text1"/>
        </w:rPr>
        <w:t>),</w:t>
      </w:r>
      <w:r w:rsidR="004F6992" w:rsidRPr="00591C13">
        <w:rPr>
          <w:color w:val="000000" w:themeColor="text1"/>
        </w:rPr>
        <w:t xml:space="preserve"> </w:t>
      </w:r>
      <w:r w:rsidR="007B314A" w:rsidRPr="00591C13">
        <w:rPr>
          <w:color w:val="000000" w:themeColor="text1"/>
        </w:rPr>
        <w:t xml:space="preserve"> </w:t>
      </w:r>
      <w:r w:rsidR="006159CB" w:rsidRPr="00591C13">
        <w:rPr>
          <w:color w:val="000000" w:themeColor="text1"/>
        </w:rPr>
        <w:t xml:space="preserve"> należy złożyć do </w:t>
      </w:r>
      <w:r w:rsidR="00FE537C">
        <w:rPr>
          <w:b/>
          <w:color w:val="000000" w:themeColor="text1"/>
        </w:rPr>
        <w:t>04.10</w:t>
      </w:r>
      <w:r w:rsidR="006159CB" w:rsidRPr="000F019C">
        <w:rPr>
          <w:b/>
          <w:color w:val="000000" w:themeColor="text1"/>
        </w:rPr>
        <w:t xml:space="preserve">.2023 </w:t>
      </w:r>
      <w:r w:rsidR="00C94AAA" w:rsidRPr="000F019C">
        <w:rPr>
          <w:b/>
          <w:color w:val="000000" w:themeColor="text1"/>
        </w:rPr>
        <w:t>r.</w:t>
      </w:r>
      <w:r w:rsidR="00C94AAA" w:rsidRPr="00591C13">
        <w:rPr>
          <w:color w:val="000000" w:themeColor="text1"/>
        </w:rPr>
        <w:t xml:space="preserve"> </w:t>
      </w:r>
      <w:r w:rsidR="00C074BA" w:rsidRPr="00591C13">
        <w:rPr>
          <w:color w:val="000000" w:themeColor="text1"/>
        </w:rPr>
        <w:t>pisemnie w zamkniętej kopercie</w:t>
      </w:r>
      <w:r w:rsidR="00F0225B">
        <w:rPr>
          <w:color w:val="000000" w:themeColor="text1"/>
        </w:rPr>
        <w:t xml:space="preserve"> (osobiście lub drogą pocztową)</w:t>
      </w:r>
      <w:r w:rsidR="000B14C8" w:rsidRPr="00591C13">
        <w:rPr>
          <w:color w:val="000000" w:themeColor="text1"/>
        </w:rPr>
        <w:t>,</w:t>
      </w:r>
      <w:r w:rsidR="00DD6816" w:rsidRPr="00591C13">
        <w:rPr>
          <w:color w:val="000000" w:themeColor="text1"/>
        </w:rPr>
        <w:t xml:space="preserve"> w Urzędzie Miasta i Gminy Kąty Wrocławskie</w:t>
      </w:r>
      <w:r w:rsidR="000B14C8" w:rsidRPr="00591C13">
        <w:rPr>
          <w:color w:val="000000" w:themeColor="text1"/>
        </w:rPr>
        <w:t xml:space="preserve"> Rynek-Ratusz 1, </w:t>
      </w:r>
      <w:r w:rsidR="00F0225B">
        <w:rPr>
          <w:color w:val="000000" w:themeColor="text1"/>
        </w:rPr>
        <w:t xml:space="preserve"> </w:t>
      </w:r>
      <w:r w:rsidR="000B14C8" w:rsidRPr="00591C13">
        <w:rPr>
          <w:color w:val="000000" w:themeColor="text1"/>
        </w:rPr>
        <w:t>55-080 Kąty Wrocławskie (oferta jest wiążąca przez 7 dni od rozstrzygnięcia przetargu)</w:t>
      </w:r>
      <w:r w:rsidR="00C074BA" w:rsidRPr="00591C13">
        <w:rPr>
          <w:color w:val="000000" w:themeColor="text1"/>
        </w:rPr>
        <w:t>.</w:t>
      </w:r>
      <w:r w:rsidR="00C94AAA" w:rsidRPr="00591C13">
        <w:rPr>
          <w:color w:val="000000" w:themeColor="text1"/>
        </w:rPr>
        <w:t xml:space="preserve"> </w:t>
      </w:r>
    </w:p>
    <w:p w:rsidR="00E81D8F" w:rsidRDefault="00E81D8F" w:rsidP="00E81D8F">
      <w:pPr>
        <w:spacing w:after="0"/>
        <w:jc w:val="both"/>
      </w:pPr>
    </w:p>
    <w:p w:rsidR="00E81D8F" w:rsidRDefault="000B14C8" w:rsidP="00E81D8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Do przetargu</w:t>
      </w:r>
      <w:r w:rsidR="00E81D8F">
        <w:rPr>
          <w:b/>
          <w:u w:val="single"/>
        </w:rPr>
        <w:t xml:space="preserve"> mogą przystąpić osoby fizyczne oraz prawne.</w:t>
      </w:r>
    </w:p>
    <w:p w:rsidR="00E81D8F" w:rsidRDefault="00E81D8F" w:rsidP="00E81D8F">
      <w:pPr>
        <w:spacing w:after="0"/>
        <w:jc w:val="both"/>
        <w:rPr>
          <w:b/>
          <w:u w:val="single"/>
        </w:rPr>
      </w:pPr>
    </w:p>
    <w:p w:rsidR="00B10891" w:rsidRPr="00EC7DCB" w:rsidRDefault="00B10891" w:rsidP="00E81D8F">
      <w:pPr>
        <w:spacing w:after="0"/>
        <w:jc w:val="both"/>
        <w:rPr>
          <w:u w:val="single"/>
        </w:rPr>
      </w:pPr>
      <w:r w:rsidRPr="00EC7DCB">
        <w:rPr>
          <w:u w:val="single"/>
        </w:rPr>
        <w:t>Wa</w:t>
      </w:r>
      <w:r w:rsidR="000B14C8">
        <w:rPr>
          <w:u w:val="single"/>
        </w:rPr>
        <w:t>runkiem przystąpienia do przetargu jest</w:t>
      </w:r>
      <w:r w:rsidRPr="00EC7DCB">
        <w:rPr>
          <w:u w:val="single"/>
        </w:rPr>
        <w:t>:</w:t>
      </w:r>
    </w:p>
    <w:p w:rsidR="00EC7DCB" w:rsidRPr="00B10891" w:rsidRDefault="00EC7DCB" w:rsidP="00E81D8F">
      <w:pPr>
        <w:spacing w:after="0"/>
        <w:jc w:val="both"/>
      </w:pPr>
    </w:p>
    <w:p w:rsidR="007B314A" w:rsidRDefault="007B314A" w:rsidP="007B314A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705FA7">
        <w:t>płata wadium</w:t>
      </w:r>
      <w:r w:rsidR="00B10891">
        <w:t xml:space="preserve"> </w:t>
      </w:r>
      <w:r w:rsidR="00E81D8F">
        <w:t xml:space="preserve">na konto </w:t>
      </w:r>
      <w:r w:rsidR="00E81D8F" w:rsidRPr="007B314A">
        <w:rPr>
          <w:b/>
        </w:rPr>
        <w:t>62 9574</w:t>
      </w:r>
      <w:r w:rsidR="000C6EAF" w:rsidRPr="007B314A">
        <w:rPr>
          <w:b/>
        </w:rPr>
        <w:t xml:space="preserve"> 00</w:t>
      </w:r>
      <w:r w:rsidR="00B10891" w:rsidRPr="007B314A">
        <w:rPr>
          <w:b/>
        </w:rPr>
        <w:t xml:space="preserve">05 2001 0000 0101 0005 </w:t>
      </w:r>
      <w:r w:rsidR="00CE7F5F">
        <w:rPr>
          <w:b/>
        </w:rPr>
        <w:t>w kwocie 10</w:t>
      </w:r>
      <w:r w:rsidR="00CD05EA">
        <w:rPr>
          <w:b/>
        </w:rPr>
        <w:t xml:space="preserve"> 0</w:t>
      </w:r>
      <w:r w:rsidR="00705FA7">
        <w:rPr>
          <w:b/>
        </w:rPr>
        <w:t>00</w:t>
      </w:r>
      <w:r w:rsidR="00E81D8F" w:rsidRPr="007B314A">
        <w:rPr>
          <w:b/>
        </w:rPr>
        <w:t xml:space="preserve"> zł</w:t>
      </w:r>
      <w:r w:rsidR="00EC7DCB" w:rsidRPr="007B314A">
        <w:rPr>
          <w:b/>
        </w:rPr>
        <w:t xml:space="preserve"> </w:t>
      </w:r>
      <w:r w:rsidR="00705FA7">
        <w:t xml:space="preserve">i </w:t>
      </w:r>
      <w:r w:rsidR="00705FA7" w:rsidRPr="00CE7F5F">
        <w:rPr>
          <w:u w:val="single"/>
        </w:rPr>
        <w:t>załączenie</w:t>
      </w:r>
      <w:r w:rsidR="00C612B8" w:rsidRPr="00CE7F5F">
        <w:rPr>
          <w:u w:val="single"/>
        </w:rPr>
        <w:t xml:space="preserve"> do oferty</w:t>
      </w:r>
      <w:r w:rsidR="00EC7DCB" w:rsidRPr="00CE7F5F">
        <w:rPr>
          <w:u w:val="single"/>
        </w:rPr>
        <w:t xml:space="preserve"> dowodu wpłaty.</w:t>
      </w:r>
      <w:r w:rsidR="00EC7DCB">
        <w:t xml:space="preserve"> </w:t>
      </w:r>
      <w:r w:rsidR="000B14C8">
        <w:t>Wadium</w:t>
      </w:r>
      <w:r w:rsidR="00CD05EA">
        <w:t xml:space="preserve"> wpłacone</w:t>
      </w:r>
      <w:r w:rsidR="000C6EAF">
        <w:t xml:space="preserve"> p</w:t>
      </w:r>
      <w:r w:rsidR="00705FA7">
        <w:t>rzez uczestnika, który przet</w:t>
      </w:r>
      <w:r w:rsidR="001160BB">
        <w:t>ar</w:t>
      </w:r>
      <w:r w:rsidR="00705FA7">
        <w:t>g</w:t>
      </w:r>
      <w:r w:rsidR="00E81D8F">
        <w:t xml:space="preserve"> wygrał zaliczy się na poczet ceny nabycia, a w razie uchylenia </w:t>
      </w:r>
      <w:r w:rsidR="000B14C8">
        <w:t>się od zawarcia umowy, ulega ono</w:t>
      </w:r>
      <w:r w:rsidR="00E81D8F">
        <w:t xml:space="preserve"> przepadkowi na rzecz spr</w:t>
      </w:r>
      <w:r w:rsidR="000C6EAF">
        <w:t>zed</w:t>
      </w:r>
      <w:r w:rsidR="00705FA7">
        <w:t>ającego. Osobom, które przetarg</w:t>
      </w:r>
      <w:r w:rsidR="00C612B8">
        <w:t xml:space="preserve"> przegrały wadium</w:t>
      </w:r>
      <w:r w:rsidR="00CD05EA">
        <w:t xml:space="preserve"> zostanie niezwłocznie zwrócone</w:t>
      </w:r>
      <w:r w:rsidR="00591C13">
        <w:t>.</w:t>
      </w:r>
    </w:p>
    <w:p w:rsidR="00EC7DCB" w:rsidRDefault="00B86C0B" w:rsidP="00E81D8F">
      <w:pPr>
        <w:spacing w:after="0"/>
        <w:jc w:val="both"/>
      </w:pPr>
      <w:r>
        <w:t xml:space="preserve"> </w:t>
      </w:r>
    </w:p>
    <w:p w:rsidR="00E81D8F" w:rsidRDefault="00705FA7" w:rsidP="00E81D8F">
      <w:pPr>
        <w:spacing w:after="0"/>
        <w:jc w:val="both"/>
      </w:pPr>
      <w:r>
        <w:t>Wygrywający przetarg</w:t>
      </w:r>
      <w:r w:rsidR="00E81D8F">
        <w:t xml:space="preserve"> będzie zobowiązany do zapłaty ceny ustalone</w:t>
      </w:r>
      <w:r w:rsidR="00B86C0B">
        <w:t xml:space="preserve">j  </w:t>
      </w:r>
      <w:r w:rsidR="00E81D8F">
        <w:t xml:space="preserve">(pomniejszonej o wpłacone wadium) na konto BS Kąty Wrocławskie </w:t>
      </w:r>
      <w:r w:rsidR="00E81D8F">
        <w:rPr>
          <w:b/>
        </w:rPr>
        <w:t xml:space="preserve">73 9574 0005 2001 0000 0101 0001, </w:t>
      </w:r>
      <w:r w:rsidR="00E81D8F">
        <w:t>przed podpisaniem umow</w:t>
      </w:r>
      <w:r>
        <w:t>y kupna-sprzedaży oraz pokrycia</w:t>
      </w:r>
      <w:r w:rsidR="00E81D8F">
        <w:t xml:space="preserve"> wszelkich kosztów związanych z zawarciem umowy kupna-sprzedaży.</w:t>
      </w:r>
    </w:p>
    <w:p w:rsidR="00E81D8F" w:rsidRDefault="00E81D8F" w:rsidP="00E81D8F">
      <w:pPr>
        <w:spacing w:after="0"/>
        <w:jc w:val="both"/>
      </w:pPr>
    </w:p>
    <w:p w:rsidR="00E81D8F" w:rsidRDefault="00E81D8F" w:rsidP="00E81D8F">
      <w:pPr>
        <w:spacing w:after="0"/>
        <w:jc w:val="both"/>
      </w:pPr>
      <w:r>
        <w:t>Ustala się termin podpisania umowy kupna-sprzedaży na 7 dn</w:t>
      </w:r>
      <w:r w:rsidR="00B86C0B">
        <w:t>i</w:t>
      </w:r>
      <w:r w:rsidR="001160BB">
        <w:t xml:space="preserve"> od dnia rozstrzygnięcia przetargu</w:t>
      </w:r>
      <w:r>
        <w:t>.</w:t>
      </w:r>
    </w:p>
    <w:p w:rsidR="00E81D8F" w:rsidRDefault="00E81D8F" w:rsidP="00E81D8F">
      <w:pPr>
        <w:spacing w:after="0"/>
        <w:jc w:val="both"/>
      </w:pPr>
    </w:p>
    <w:p w:rsidR="00E81D8F" w:rsidRDefault="00B86C0B" w:rsidP="00E81D8F">
      <w:pPr>
        <w:spacing w:after="0"/>
        <w:jc w:val="both"/>
      </w:pPr>
      <w:r>
        <w:t>Pojazd można oglądać w dniach</w:t>
      </w:r>
      <w:r w:rsidR="00CE7F5F">
        <w:t xml:space="preserve"> 18-22.09.2023 r., 25-29.09</w:t>
      </w:r>
      <w:r w:rsidR="006159CB">
        <w:t>.2023 r.</w:t>
      </w:r>
      <w:r w:rsidR="00CE7F5F">
        <w:t>, 02-04.10</w:t>
      </w:r>
      <w:r w:rsidR="000B14C8">
        <w:t>.2023 r.</w:t>
      </w:r>
      <w:r w:rsidR="00BA705D">
        <w:t xml:space="preserve"> </w:t>
      </w:r>
      <w:bookmarkStart w:id="0" w:name="_GoBack"/>
      <w:bookmarkEnd w:id="0"/>
      <w:r w:rsidR="001160BB">
        <w:t xml:space="preserve"> w miejscowości  </w:t>
      </w:r>
      <w:r w:rsidR="001160BB" w:rsidRPr="001160BB">
        <w:rPr>
          <w:b/>
        </w:rPr>
        <w:t>Kąty Wrocławskie, ul. 1 Maja</w:t>
      </w:r>
      <w:r w:rsidR="00E81D8F" w:rsidRPr="001160BB">
        <w:rPr>
          <w:b/>
        </w:rPr>
        <w:t xml:space="preserve"> 26</w:t>
      </w:r>
      <w:r w:rsidR="001160BB" w:rsidRPr="001160BB">
        <w:rPr>
          <w:b/>
        </w:rPr>
        <w:t>B (parking Zakładu Gospodarki Komunalnej)</w:t>
      </w:r>
      <w:r w:rsidR="00E81D8F" w:rsidRPr="001160BB">
        <w:rPr>
          <w:b/>
        </w:rPr>
        <w:t>,</w:t>
      </w:r>
      <w:r w:rsidR="00E81D8F">
        <w:t xml:space="preserve"> w godzin</w:t>
      </w:r>
      <w:r w:rsidR="001160BB">
        <w:t xml:space="preserve">ach </w:t>
      </w:r>
      <w:r w:rsidR="001160BB" w:rsidRPr="00E91CA9">
        <w:rPr>
          <w:b/>
        </w:rPr>
        <w:t>od 07</w:t>
      </w:r>
      <w:r w:rsidR="004D00D9" w:rsidRPr="00E91CA9">
        <w:rPr>
          <w:b/>
        </w:rPr>
        <w:t>:00</w:t>
      </w:r>
      <w:r w:rsidR="00E91CA9" w:rsidRPr="00E91CA9">
        <w:rPr>
          <w:b/>
        </w:rPr>
        <w:t xml:space="preserve"> do 14:30</w:t>
      </w:r>
      <w:r w:rsidR="007C01E7" w:rsidRPr="00E91CA9">
        <w:rPr>
          <w:b/>
        </w:rPr>
        <w:t xml:space="preserve"> </w:t>
      </w:r>
      <w:r w:rsidR="00E81D8F">
        <w:t>(prosimy o wcześniejsze powiadomienie telefoniczne o chęci oględzin pojazdu pod jednym z dostępnyc</w:t>
      </w:r>
      <w:r w:rsidR="007C01E7">
        <w:t>h</w:t>
      </w:r>
      <w:r w:rsidR="00E91CA9">
        <w:t xml:space="preserve"> numerów telefonów: 693 389 930</w:t>
      </w:r>
      <w:r w:rsidR="007C01E7">
        <w:t>,</w:t>
      </w:r>
      <w:r w:rsidR="00E91CA9">
        <w:t xml:space="preserve"> 786 111 183,</w:t>
      </w:r>
      <w:r w:rsidR="007C01E7">
        <w:t xml:space="preserve"> 71 390 71 47</w:t>
      </w:r>
      <w:r w:rsidR="00E81D8F">
        <w:t>, 71 390 72 33).</w:t>
      </w:r>
    </w:p>
    <w:p w:rsidR="00E81D8F" w:rsidRDefault="00E81D8F" w:rsidP="00E81D8F">
      <w:pPr>
        <w:spacing w:after="0"/>
        <w:jc w:val="both"/>
      </w:pPr>
    </w:p>
    <w:p w:rsidR="00E81D8F" w:rsidRDefault="00E81D8F" w:rsidP="00E81D8F">
      <w:pPr>
        <w:spacing w:after="0"/>
        <w:jc w:val="both"/>
      </w:pPr>
      <w:r>
        <w:t>Szczegółowe informacje można uzyskać w Urzędzie Miasta i Gminy w Kątach Wrocławskich w pokoju nr</w:t>
      </w:r>
      <w:r w:rsidR="00E91CA9">
        <w:t xml:space="preserve"> 17 lub telefonicznie pod numera</w:t>
      </w:r>
      <w:r>
        <w:t>m</w:t>
      </w:r>
      <w:r w:rsidR="00E91CA9">
        <w:t>i</w:t>
      </w:r>
      <w:r>
        <w:t xml:space="preserve"> telefonu</w:t>
      </w:r>
      <w:r w:rsidR="00E91CA9">
        <w:t>: 693 389 930, 786 111 183,</w:t>
      </w:r>
      <w:r w:rsidR="00274229">
        <w:t xml:space="preserve"> </w:t>
      </w:r>
      <w:r w:rsidR="00A96E31">
        <w:t>71 390 71 47</w:t>
      </w:r>
      <w:r w:rsidR="00274229">
        <w:t>, 71 390 72 33</w:t>
      </w:r>
      <w:r>
        <w:t>.</w:t>
      </w:r>
    </w:p>
    <w:p w:rsidR="00E81D8F" w:rsidRDefault="00E81D8F" w:rsidP="00E81D8F">
      <w:pPr>
        <w:spacing w:after="0"/>
        <w:jc w:val="both"/>
      </w:pPr>
    </w:p>
    <w:p w:rsidR="0006072B" w:rsidRDefault="00E81D8F" w:rsidP="00E81D8F">
      <w:pPr>
        <w:spacing w:after="0"/>
        <w:jc w:val="both"/>
      </w:pPr>
      <w:r>
        <w:t>Gmina Kąty Wrocławskie zastrzega sobie prawo do odstą</w:t>
      </w:r>
      <w:r w:rsidR="00B86C0B">
        <w:t>p</w:t>
      </w:r>
      <w:r w:rsidR="00591C13">
        <w:t>ienia od przeprowadzenia przetargu</w:t>
      </w:r>
      <w:r>
        <w:t xml:space="preserve"> bez podania przyczyny.</w:t>
      </w:r>
    </w:p>
    <w:p w:rsidR="0006072B" w:rsidRDefault="0006072B" w:rsidP="00E81D8F">
      <w:pPr>
        <w:spacing w:after="0"/>
        <w:jc w:val="both"/>
      </w:pPr>
    </w:p>
    <w:p w:rsidR="006902AB" w:rsidRDefault="0006072B" w:rsidP="00E81D8F">
      <w:pPr>
        <w:spacing w:after="0"/>
        <w:jc w:val="both"/>
        <w:rPr>
          <w:b/>
        </w:rPr>
      </w:pPr>
      <w:r>
        <w:rPr>
          <w:b/>
        </w:rPr>
        <w:t>Załączniki</w:t>
      </w:r>
      <w:r w:rsidR="00C612B8">
        <w:rPr>
          <w:b/>
        </w:rPr>
        <w:t xml:space="preserve"> do ogłoszenia</w:t>
      </w:r>
      <w:r w:rsidR="006902AB">
        <w:rPr>
          <w:b/>
        </w:rPr>
        <w:t xml:space="preserve"> dostępne są na stronie Biuletynu Informacji Publiczne</w:t>
      </w:r>
      <w:r w:rsidR="00E91CA9">
        <w:rPr>
          <w:b/>
        </w:rPr>
        <w:t>j</w:t>
      </w:r>
      <w:r w:rsidR="006902AB">
        <w:rPr>
          <w:b/>
        </w:rPr>
        <w:t xml:space="preserve"> UMIG Kąty Wrocławskie.</w:t>
      </w:r>
    </w:p>
    <w:p w:rsidR="00E81D8F" w:rsidRPr="006902AB" w:rsidRDefault="006902AB" w:rsidP="00E81D8F">
      <w:pPr>
        <w:spacing w:after="0"/>
        <w:jc w:val="both"/>
        <w:rPr>
          <w:b/>
          <w:u w:val="single"/>
        </w:rPr>
      </w:pPr>
      <w:r w:rsidRPr="006902AB">
        <w:rPr>
          <w:b/>
          <w:u w:val="single"/>
        </w:rPr>
        <w:t>Link dostępny poniżej.</w:t>
      </w:r>
      <w:r w:rsidR="00E81D8F" w:rsidRPr="006902AB">
        <w:rPr>
          <w:u w:val="single"/>
        </w:rPr>
        <w:t xml:space="preserve"> </w:t>
      </w:r>
      <w:r w:rsidR="00E81D8F" w:rsidRPr="006902AB">
        <w:rPr>
          <w:b/>
          <w:u w:val="single"/>
        </w:rPr>
        <w:t xml:space="preserve"> </w:t>
      </w:r>
    </w:p>
    <w:p w:rsidR="00E81D8F" w:rsidRDefault="00E81D8F" w:rsidP="00E81D8F">
      <w:pPr>
        <w:spacing w:after="0" w:line="240" w:lineRule="auto"/>
      </w:pPr>
    </w:p>
    <w:p w:rsidR="001A4DA9" w:rsidRDefault="001A4DA9"/>
    <w:sectPr w:rsidR="001A4DA9" w:rsidSect="00E81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56E5"/>
    <w:multiLevelType w:val="hybridMultilevel"/>
    <w:tmpl w:val="BA80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1"/>
    <w:rsid w:val="0006072B"/>
    <w:rsid w:val="00071243"/>
    <w:rsid w:val="00080647"/>
    <w:rsid w:val="000B14C8"/>
    <w:rsid w:val="000C6EAF"/>
    <w:rsid w:val="000F019C"/>
    <w:rsid w:val="001160BB"/>
    <w:rsid w:val="0017373F"/>
    <w:rsid w:val="001A4DA9"/>
    <w:rsid w:val="001C52CF"/>
    <w:rsid w:val="001C5B09"/>
    <w:rsid w:val="001F3C9C"/>
    <w:rsid w:val="00253F03"/>
    <w:rsid w:val="00274229"/>
    <w:rsid w:val="002C6AE2"/>
    <w:rsid w:val="00356455"/>
    <w:rsid w:val="004D00D9"/>
    <w:rsid w:val="004E3C6D"/>
    <w:rsid w:val="004F6992"/>
    <w:rsid w:val="005140D4"/>
    <w:rsid w:val="005206EC"/>
    <w:rsid w:val="00541EE1"/>
    <w:rsid w:val="00591C13"/>
    <w:rsid w:val="006159CB"/>
    <w:rsid w:val="006902AB"/>
    <w:rsid w:val="006B77F7"/>
    <w:rsid w:val="006C782A"/>
    <w:rsid w:val="00705FA7"/>
    <w:rsid w:val="00726768"/>
    <w:rsid w:val="007B314A"/>
    <w:rsid w:val="007C01E7"/>
    <w:rsid w:val="00A85CCC"/>
    <w:rsid w:val="00A96E31"/>
    <w:rsid w:val="00AB7A26"/>
    <w:rsid w:val="00B10891"/>
    <w:rsid w:val="00B86C0B"/>
    <w:rsid w:val="00BA705D"/>
    <w:rsid w:val="00C074BA"/>
    <w:rsid w:val="00C612B8"/>
    <w:rsid w:val="00C94AAA"/>
    <w:rsid w:val="00CD05EA"/>
    <w:rsid w:val="00CD0A19"/>
    <w:rsid w:val="00CE7F5F"/>
    <w:rsid w:val="00DD6816"/>
    <w:rsid w:val="00E81D8F"/>
    <w:rsid w:val="00E91CA9"/>
    <w:rsid w:val="00E937E5"/>
    <w:rsid w:val="00EC7DCB"/>
    <w:rsid w:val="00F0225B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24E1"/>
  <w15:docId w15:val="{C06BF21B-54EA-4100-B3A8-97CC0A0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A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22</cp:revision>
  <dcterms:created xsi:type="dcterms:W3CDTF">2022-07-07T09:50:00Z</dcterms:created>
  <dcterms:modified xsi:type="dcterms:W3CDTF">2023-09-12T11:00:00Z</dcterms:modified>
</cp:coreProperties>
</file>