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F5" w:rsidRDefault="00C544F5" w:rsidP="0056309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 TECHNICZNY</w:t>
      </w:r>
    </w:p>
    <w:p w:rsidR="00C544F5" w:rsidRDefault="00C544F5" w:rsidP="0056309B">
      <w:pPr>
        <w:jc w:val="center"/>
        <w:rPr>
          <w:rFonts w:ascii="Arial" w:hAnsi="Arial" w:cs="Arial"/>
          <w:sz w:val="28"/>
          <w:szCs w:val="28"/>
        </w:rPr>
      </w:pPr>
    </w:p>
    <w:p w:rsidR="00D42DF4" w:rsidRPr="0056309B" w:rsidRDefault="00D42DF4" w:rsidP="0056309B">
      <w:pPr>
        <w:jc w:val="center"/>
        <w:rPr>
          <w:rFonts w:ascii="Arial" w:hAnsi="Arial" w:cs="Arial"/>
          <w:sz w:val="28"/>
          <w:szCs w:val="28"/>
        </w:rPr>
      </w:pPr>
      <w:r w:rsidRPr="0056309B">
        <w:rPr>
          <w:rFonts w:ascii="Arial" w:hAnsi="Arial" w:cs="Arial"/>
          <w:sz w:val="28"/>
          <w:szCs w:val="28"/>
        </w:rPr>
        <w:t>OPIS ROBÓT</w:t>
      </w:r>
      <w:r w:rsidR="00DE4ECD">
        <w:rPr>
          <w:rFonts w:ascii="Arial" w:hAnsi="Arial" w:cs="Arial"/>
          <w:sz w:val="28"/>
          <w:szCs w:val="28"/>
        </w:rPr>
        <w:t xml:space="preserve"> – POMIESZCZENIA BIUROWE</w:t>
      </w:r>
    </w:p>
    <w:p w:rsidR="00D42DF4" w:rsidRDefault="00D42DF4">
      <w:pPr>
        <w:rPr>
          <w:rFonts w:ascii="Arial" w:hAnsi="Arial" w:cs="Arial"/>
        </w:rPr>
      </w:pPr>
    </w:p>
    <w:p w:rsidR="00D42DF4" w:rsidRPr="0056309B" w:rsidRDefault="00BF2C1D" w:rsidP="0056309B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6309B">
        <w:rPr>
          <w:rFonts w:ascii="Arial" w:hAnsi="Arial" w:cs="Arial"/>
        </w:rPr>
        <w:t>ROBOTY ROZBIÓRKOWE</w:t>
      </w:r>
    </w:p>
    <w:p w:rsidR="0056309B" w:rsidRDefault="0056309B">
      <w:pPr>
        <w:rPr>
          <w:rFonts w:ascii="Arial" w:hAnsi="Arial" w:cs="Arial"/>
        </w:rPr>
      </w:pPr>
    </w:p>
    <w:p w:rsidR="00BF2C1D" w:rsidRDefault="00BF2C1D" w:rsidP="00BF2C1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PODŁOGI I POSADZKI  (rys. nr 1, 2, 3)</w:t>
      </w:r>
    </w:p>
    <w:p w:rsidR="0056309B" w:rsidRDefault="0056309B" w:rsidP="0056309B">
      <w:pPr>
        <w:pStyle w:val="Akapitzlist"/>
        <w:rPr>
          <w:rFonts w:ascii="Arial" w:hAnsi="Arial" w:cs="Arial"/>
        </w:rPr>
      </w:pPr>
    </w:p>
    <w:p w:rsidR="0056309B" w:rsidRDefault="0021108C" w:rsidP="0099013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Remont podłóg obejmuje</w:t>
      </w:r>
      <w:r w:rsidR="00CD3E2E">
        <w:rPr>
          <w:rFonts w:ascii="Arial" w:hAnsi="Arial" w:cs="Arial"/>
        </w:rPr>
        <w:t xml:space="preserve"> pomieszczenia biurowe na parterze i piętrze budynku Ratusza w Katach Wrocławskich. </w:t>
      </w:r>
    </w:p>
    <w:p w:rsidR="0021108C" w:rsidRDefault="00CD3E2E" w:rsidP="00CD3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parterze </w:t>
      </w:r>
      <w:r w:rsidR="00BF3155">
        <w:rPr>
          <w:rFonts w:ascii="Arial" w:hAnsi="Arial" w:cs="Arial"/>
        </w:rPr>
        <w:t xml:space="preserve">(rys. nr 1) </w:t>
      </w:r>
      <w:r>
        <w:rPr>
          <w:rFonts w:ascii="Arial" w:hAnsi="Arial" w:cs="Arial"/>
        </w:rPr>
        <w:t>remont dotyczy pomieszczenia nr 3, 3a, 6, 7, 8</w:t>
      </w:r>
      <w:r w:rsidR="00360511">
        <w:rPr>
          <w:rFonts w:ascii="Arial" w:hAnsi="Arial" w:cs="Arial"/>
        </w:rPr>
        <w:t xml:space="preserve">, archiwum, sekretariat Burmistrza, </w:t>
      </w:r>
      <w:r w:rsidR="004647F1">
        <w:rPr>
          <w:rFonts w:ascii="Arial" w:hAnsi="Arial" w:cs="Arial"/>
        </w:rPr>
        <w:t>g</w:t>
      </w:r>
      <w:r w:rsidR="00360511">
        <w:rPr>
          <w:rFonts w:ascii="Arial" w:hAnsi="Arial" w:cs="Arial"/>
        </w:rPr>
        <w:t>abinet Burmistrza,</w:t>
      </w:r>
      <w:r w:rsidR="004647F1">
        <w:rPr>
          <w:rFonts w:ascii="Arial" w:hAnsi="Arial" w:cs="Arial"/>
        </w:rPr>
        <w:t xml:space="preserve"> gabinet zastępcy Burmistrza</w:t>
      </w:r>
      <w:r w:rsidR="0056309B">
        <w:rPr>
          <w:rFonts w:ascii="Arial" w:hAnsi="Arial" w:cs="Arial"/>
        </w:rPr>
        <w:t xml:space="preserve">, sala narad i </w:t>
      </w:r>
      <w:r w:rsidR="00DA7DF5">
        <w:rPr>
          <w:rFonts w:ascii="Arial" w:hAnsi="Arial" w:cs="Arial"/>
        </w:rPr>
        <w:t>aneks kuchenny o łącznej powierzchni</w:t>
      </w:r>
      <w:r w:rsidR="00661447">
        <w:rPr>
          <w:rFonts w:ascii="Arial" w:hAnsi="Arial" w:cs="Arial"/>
        </w:rPr>
        <w:t xml:space="preserve"> </w:t>
      </w:r>
      <w:r w:rsidR="00990132">
        <w:rPr>
          <w:rFonts w:ascii="Arial" w:hAnsi="Arial" w:cs="Arial"/>
        </w:rPr>
        <w:t xml:space="preserve">użytkowej </w:t>
      </w:r>
      <w:r w:rsidR="00472E4F">
        <w:rPr>
          <w:rFonts w:ascii="Arial" w:hAnsi="Arial" w:cs="Arial"/>
        </w:rPr>
        <w:t>183,33</w:t>
      </w:r>
      <w:r w:rsidR="00661447">
        <w:rPr>
          <w:rFonts w:ascii="Arial" w:hAnsi="Arial" w:cs="Arial"/>
        </w:rPr>
        <w:t>m</w:t>
      </w:r>
      <w:r w:rsidR="00661447">
        <w:rPr>
          <w:rFonts w:ascii="Arial" w:hAnsi="Arial" w:cs="Arial"/>
          <w:vertAlign w:val="superscript"/>
        </w:rPr>
        <w:t>2</w:t>
      </w:r>
      <w:r w:rsidR="00661447">
        <w:rPr>
          <w:rFonts w:ascii="Arial" w:hAnsi="Arial" w:cs="Arial"/>
        </w:rPr>
        <w:t>.</w:t>
      </w:r>
    </w:p>
    <w:p w:rsidR="00BF3155" w:rsidRDefault="00990132" w:rsidP="00CD3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piętrze </w:t>
      </w:r>
      <w:r w:rsidR="00BF3155">
        <w:rPr>
          <w:rFonts w:ascii="Arial" w:hAnsi="Arial" w:cs="Arial"/>
        </w:rPr>
        <w:t xml:space="preserve">(rys. nr 2) </w:t>
      </w:r>
      <w:r>
        <w:rPr>
          <w:rFonts w:ascii="Arial" w:hAnsi="Arial" w:cs="Arial"/>
        </w:rPr>
        <w:t xml:space="preserve">remont dotyczy pomieszczeń nr 12, 13, 14, 17, 18a, 18b, 18c, 19, 20, 21 i 21a o łącznej powierzchni </w:t>
      </w:r>
      <w:r w:rsidR="00BF3155">
        <w:rPr>
          <w:rFonts w:ascii="Arial" w:hAnsi="Arial" w:cs="Arial"/>
        </w:rPr>
        <w:t>198,25m</w:t>
      </w:r>
      <w:r w:rsidR="00BF3155">
        <w:rPr>
          <w:rFonts w:ascii="Arial" w:hAnsi="Arial" w:cs="Arial"/>
          <w:vertAlign w:val="superscript"/>
        </w:rPr>
        <w:t>2</w:t>
      </w:r>
      <w:r w:rsidR="00BF3155">
        <w:rPr>
          <w:rFonts w:ascii="Arial" w:hAnsi="Arial" w:cs="Arial"/>
        </w:rPr>
        <w:t>.</w:t>
      </w:r>
    </w:p>
    <w:p w:rsidR="007E71EC" w:rsidRDefault="00BF3155" w:rsidP="00CD3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Ogółem </w:t>
      </w:r>
      <w:r w:rsidR="00BA3B50">
        <w:rPr>
          <w:rFonts w:ascii="Arial" w:hAnsi="Arial" w:cs="Arial"/>
        </w:rPr>
        <w:t>powierzchnia remontowanych podłóg wynosi 3</w:t>
      </w:r>
      <w:r w:rsidR="00472E4F">
        <w:rPr>
          <w:rFonts w:ascii="Arial" w:hAnsi="Arial" w:cs="Arial"/>
        </w:rPr>
        <w:t>81</w:t>
      </w:r>
      <w:r w:rsidR="00BA3B50">
        <w:rPr>
          <w:rFonts w:ascii="Arial" w:hAnsi="Arial" w:cs="Arial"/>
        </w:rPr>
        <w:t>,</w:t>
      </w:r>
      <w:r w:rsidR="00472E4F">
        <w:rPr>
          <w:rFonts w:ascii="Arial" w:hAnsi="Arial" w:cs="Arial"/>
        </w:rPr>
        <w:t>58</w:t>
      </w:r>
      <w:r w:rsidR="00BA3B50">
        <w:rPr>
          <w:rFonts w:ascii="Arial" w:hAnsi="Arial" w:cs="Arial"/>
        </w:rPr>
        <w:t>m</w:t>
      </w:r>
      <w:r w:rsidR="00BA3B50">
        <w:rPr>
          <w:rFonts w:ascii="Arial" w:hAnsi="Arial" w:cs="Arial"/>
          <w:vertAlign w:val="superscript"/>
        </w:rPr>
        <w:t>2</w:t>
      </w:r>
      <w:r w:rsidR="00BA3B50">
        <w:rPr>
          <w:rFonts w:ascii="Arial" w:hAnsi="Arial" w:cs="Arial"/>
        </w:rPr>
        <w:t>.</w:t>
      </w:r>
    </w:p>
    <w:p w:rsidR="00220E98" w:rsidRDefault="007E71EC" w:rsidP="00CD3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Inwentaryzację i projekt nowe</w:t>
      </w:r>
      <w:r w:rsidR="00220E98">
        <w:rPr>
          <w:rFonts w:ascii="Arial" w:hAnsi="Arial" w:cs="Arial"/>
        </w:rPr>
        <w:t>j podłogi pokazano na rys. nr 3 – „PRZEKRÓJ PRZEZ STROP”.</w:t>
      </w:r>
    </w:p>
    <w:p w:rsidR="00990132" w:rsidRPr="00661447" w:rsidRDefault="00220E98" w:rsidP="00CD3E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Rozbiórce podlega wykładzina dywanowa/PCV gr. 2mm, deska podłogowa gr. 4,5cm, polepa gr.~</w:t>
      </w:r>
      <w:r w:rsidR="00B160A2">
        <w:rPr>
          <w:rFonts w:ascii="Arial" w:hAnsi="Arial" w:cs="Arial"/>
        </w:rPr>
        <w:t xml:space="preserve"> 18cm i</w:t>
      </w:r>
      <w:r>
        <w:rPr>
          <w:rFonts w:ascii="Arial" w:hAnsi="Arial" w:cs="Arial"/>
        </w:rPr>
        <w:t xml:space="preserve"> papa 2mm.</w:t>
      </w:r>
      <w:r w:rsidR="00597965">
        <w:rPr>
          <w:rFonts w:ascii="Arial" w:hAnsi="Arial" w:cs="Arial"/>
        </w:rPr>
        <w:t xml:space="preserve"> </w:t>
      </w:r>
      <w:r w:rsidR="009D778E">
        <w:rPr>
          <w:rFonts w:ascii="Arial" w:hAnsi="Arial" w:cs="Arial"/>
        </w:rPr>
        <w:t>Deska podłogowa podlega oczyszczeniu z posortowaniem</w:t>
      </w:r>
      <w:r w:rsidR="00500464">
        <w:rPr>
          <w:rFonts w:ascii="Arial" w:hAnsi="Arial" w:cs="Arial"/>
        </w:rPr>
        <w:t xml:space="preserve"> i </w:t>
      </w:r>
      <w:r w:rsidR="009D778E">
        <w:rPr>
          <w:rFonts w:ascii="Arial" w:hAnsi="Arial" w:cs="Arial"/>
        </w:rPr>
        <w:t xml:space="preserve">nie jest przeznaczona do ponownego montażu, należy ją przekazać Inwestorowi. </w:t>
      </w:r>
      <w:r w:rsidR="00597965">
        <w:rPr>
          <w:rFonts w:ascii="Arial" w:hAnsi="Arial" w:cs="Arial"/>
        </w:rPr>
        <w:t>W przypadku stwierdzenia korozji biologicznej belek stropowych należy je wymienić lub wzmocnić</w:t>
      </w:r>
      <w:r w:rsidR="003F735F">
        <w:rPr>
          <w:rFonts w:ascii="Arial" w:hAnsi="Arial" w:cs="Arial"/>
        </w:rPr>
        <w:t xml:space="preserve"> a następnie zabezpieczyć środkami ochrony drewna do stosowania wewnątrz pomieszczeń</w:t>
      </w:r>
      <w:r w:rsidR="00597965">
        <w:rPr>
          <w:rFonts w:ascii="Arial" w:hAnsi="Arial" w:cs="Arial"/>
        </w:rPr>
        <w:t>.</w:t>
      </w:r>
      <w:r w:rsidR="00471088">
        <w:rPr>
          <w:rFonts w:ascii="Arial" w:hAnsi="Arial" w:cs="Arial"/>
        </w:rPr>
        <w:t xml:space="preserve"> Wymiany należy dokonać pod nadzorem</w:t>
      </w:r>
      <w:r w:rsidR="0080293B">
        <w:rPr>
          <w:rFonts w:ascii="Arial" w:hAnsi="Arial" w:cs="Arial"/>
        </w:rPr>
        <w:t xml:space="preserve"> osoby uprawnionej zgodnie z zatwierdzonym projektem budowlanym. Dokumentacja kosztorysowa zakłada wykonanie nadbitki z desek celem wyrównania poziomu podłogi do poziomu posadzki w korytarzu. Szacunkowo przyjęto 10% belek na, których zostanie wykonana nadbitka. </w:t>
      </w:r>
      <w:r w:rsidR="00055F51">
        <w:rPr>
          <w:rFonts w:ascii="Arial" w:hAnsi="Arial" w:cs="Arial"/>
        </w:rPr>
        <w:t xml:space="preserve">Elementy uzyskane z rozbiórki należy wywieźć na wysypisko gruzu, papę poddać utylizacji. </w:t>
      </w:r>
      <w:r w:rsidR="009B7B0E">
        <w:rPr>
          <w:rFonts w:ascii="Arial" w:hAnsi="Arial" w:cs="Arial"/>
        </w:rPr>
        <w:t>Prace rozbiórkowe należy prowadzić z pomostów</w:t>
      </w:r>
      <w:r w:rsidR="00500464">
        <w:rPr>
          <w:rFonts w:ascii="Arial" w:hAnsi="Arial" w:cs="Arial"/>
        </w:rPr>
        <w:t xml:space="preserve"> </w:t>
      </w:r>
      <w:r w:rsidR="009B7B0E">
        <w:rPr>
          <w:rFonts w:ascii="Arial" w:hAnsi="Arial" w:cs="Arial"/>
        </w:rPr>
        <w:t>komunikacyjnych</w:t>
      </w:r>
      <w:r w:rsidR="00E611A3">
        <w:rPr>
          <w:rFonts w:ascii="Arial" w:hAnsi="Arial" w:cs="Arial"/>
        </w:rPr>
        <w:t xml:space="preserve"> wykonać z desek gr. 38mm. ,</w:t>
      </w:r>
      <w:r w:rsidR="00500464">
        <w:rPr>
          <w:rFonts w:ascii="Arial" w:hAnsi="Arial" w:cs="Arial"/>
        </w:rPr>
        <w:t xml:space="preserve"> </w:t>
      </w:r>
      <w:r w:rsidR="009B7B0E">
        <w:rPr>
          <w:rFonts w:ascii="Arial" w:hAnsi="Arial" w:cs="Arial"/>
        </w:rPr>
        <w:t>ułożonych</w:t>
      </w:r>
      <w:r w:rsidR="00500464">
        <w:rPr>
          <w:rFonts w:ascii="Arial" w:hAnsi="Arial" w:cs="Arial"/>
        </w:rPr>
        <w:t xml:space="preserve"> </w:t>
      </w:r>
      <w:r w:rsidR="009B7B0E">
        <w:rPr>
          <w:rFonts w:ascii="Arial" w:hAnsi="Arial" w:cs="Arial"/>
        </w:rPr>
        <w:t>na</w:t>
      </w:r>
      <w:r w:rsidR="00500464">
        <w:rPr>
          <w:rFonts w:ascii="Arial" w:hAnsi="Arial" w:cs="Arial"/>
        </w:rPr>
        <w:t xml:space="preserve"> </w:t>
      </w:r>
      <w:r w:rsidR="00055F51">
        <w:rPr>
          <w:rFonts w:ascii="Arial" w:hAnsi="Arial" w:cs="Arial"/>
        </w:rPr>
        <w:t>odsłoniętych belkach stropowych</w:t>
      </w:r>
      <w:r w:rsidR="009B7B0E">
        <w:rPr>
          <w:rFonts w:ascii="Arial" w:hAnsi="Arial" w:cs="Arial"/>
        </w:rPr>
        <w:t xml:space="preserve">. </w:t>
      </w:r>
    </w:p>
    <w:p w:rsidR="00BF2C1D" w:rsidRDefault="00BF2C1D" w:rsidP="00BF2C1D">
      <w:pPr>
        <w:rPr>
          <w:rFonts w:ascii="Arial" w:hAnsi="Arial" w:cs="Arial"/>
        </w:rPr>
      </w:pPr>
    </w:p>
    <w:p w:rsidR="008806D0" w:rsidRDefault="008806D0" w:rsidP="008806D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OKŁADZINY ŚCIENNE  (rys. nr 1)</w:t>
      </w:r>
    </w:p>
    <w:p w:rsidR="008806D0" w:rsidRDefault="008806D0" w:rsidP="008806D0">
      <w:pPr>
        <w:pStyle w:val="Akapitzlist"/>
        <w:rPr>
          <w:rFonts w:ascii="Arial" w:hAnsi="Arial" w:cs="Arial"/>
        </w:rPr>
      </w:pPr>
    </w:p>
    <w:p w:rsidR="00B70C56" w:rsidRDefault="008806D0" w:rsidP="008806D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Rozbiórce podlega</w:t>
      </w:r>
      <w:r w:rsidR="00B70C56">
        <w:rPr>
          <w:rFonts w:ascii="Arial" w:hAnsi="Arial" w:cs="Arial"/>
        </w:rPr>
        <w:t>:</w:t>
      </w:r>
    </w:p>
    <w:p w:rsidR="00546551" w:rsidRDefault="008806D0" w:rsidP="00B70C5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 w:rsidRPr="00B70C56">
        <w:rPr>
          <w:rFonts w:ascii="Arial" w:hAnsi="Arial" w:cs="Arial"/>
        </w:rPr>
        <w:t>boazeria w pomieszczeniu 3 i 3a.</w:t>
      </w:r>
    </w:p>
    <w:p w:rsidR="00B70C56" w:rsidRPr="00B70C56" w:rsidRDefault="00B70C56" w:rsidP="00B70C56">
      <w:pPr>
        <w:pStyle w:val="Akapitzlist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przepierzenie z boazerii w </w:t>
      </w:r>
      <w:r w:rsidR="008F2490">
        <w:rPr>
          <w:rFonts w:ascii="Arial" w:hAnsi="Arial" w:cs="Arial"/>
        </w:rPr>
        <w:t>pomieszczeniu 3.</w:t>
      </w:r>
    </w:p>
    <w:p w:rsidR="008806D0" w:rsidRDefault="008806D0" w:rsidP="008806D0">
      <w:pPr>
        <w:rPr>
          <w:rFonts w:ascii="Arial" w:hAnsi="Arial" w:cs="Arial"/>
        </w:rPr>
      </w:pPr>
    </w:p>
    <w:p w:rsidR="008806D0" w:rsidRDefault="008806D0" w:rsidP="008806D0">
      <w:pPr>
        <w:rPr>
          <w:rFonts w:ascii="Arial" w:hAnsi="Arial" w:cs="Arial"/>
        </w:rPr>
      </w:pPr>
    </w:p>
    <w:p w:rsidR="00546551" w:rsidRPr="0056309B" w:rsidRDefault="00546551" w:rsidP="00546551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6309B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BUDOWLANE</w:t>
      </w:r>
    </w:p>
    <w:p w:rsidR="00546551" w:rsidRDefault="00546551" w:rsidP="00546551">
      <w:pPr>
        <w:rPr>
          <w:rFonts w:ascii="Arial" w:hAnsi="Arial" w:cs="Arial"/>
        </w:rPr>
      </w:pPr>
    </w:p>
    <w:p w:rsidR="00546551" w:rsidRPr="00A56A5F" w:rsidRDefault="00546551" w:rsidP="00A56A5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56A5F">
        <w:rPr>
          <w:rFonts w:ascii="Arial" w:hAnsi="Arial" w:cs="Arial"/>
        </w:rPr>
        <w:t>PODŁOGI I POSADZKI  (rys. nr 1, 2, 3)</w:t>
      </w:r>
    </w:p>
    <w:p w:rsidR="00546551" w:rsidRDefault="00546551" w:rsidP="00546551">
      <w:pPr>
        <w:pStyle w:val="Akapitzlist"/>
        <w:rPr>
          <w:rFonts w:ascii="Arial" w:hAnsi="Arial" w:cs="Arial"/>
        </w:rPr>
      </w:pPr>
    </w:p>
    <w:p w:rsidR="00546551" w:rsidRDefault="00546551" w:rsidP="0054655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Remont podłóg obejmuje pomieszczenia biurowe na parterze i piętrze budynku Ratusza w Katach Wrocławskich o łącznej powierzchni </w:t>
      </w:r>
      <w:r w:rsidR="00D4736C">
        <w:rPr>
          <w:rFonts w:ascii="Arial" w:hAnsi="Arial" w:cs="Arial"/>
        </w:rPr>
        <w:t>381,58</w:t>
      </w:r>
      <w:r>
        <w:rPr>
          <w:rFonts w:ascii="Arial" w:hAnsi="Arial" w:cs="Arial"/>
        </w:rPr>
        <w:t>m</w:t>
      </w:r>
      <w:r>
        <w:rPr>
          <w:rFonts w:ascii="Arial Narrow" w:hAnsi="Arial Narrow" w:cs="Arial"/>
        </w:rPr>
        <w:t>²</w:t>
      </w:r>
      <w:r>
        <w:rPr>
          <w:rFonts w:ascii="Arial" w:hAnsi="Arial" w:cs="Arial"/>
        </w:rPr>
        <w:t xml:space="preserve">. </w:t>
      </w:r>
      <w:r w:rsidR="00C31B76">
        <w:rPr>
          <w:rFonts w:ascii="Arial" w:hAnsi="Arial" w:cs="Arial"/>
        </w:rPr>
        <w:t xml:space="preserve">Podłogę należy wykonać zgodnie z rys. nr 3. </w:t>
      </w:r>
      <w:r w:rsidR="00A56A5F">
        <w:rPr>
          <w:rFonts w:ascii="Arial" w:hAnsi="Arial" w:cs="Arial"/>
        </w:rPr>
        <w:t xml:space="preserve">Na odsłoniętych belkach stropowych należy ułożyć pomosty komunikacyjne wykonane z desek gr. 38mm z których należy prowadzić roboty budowlane. </w:t>
      </w:r>
      <w:r w:rsidR="00C31B76">
        <w:rPr>
          <w:rFonts w:ascii="Arial" w:hAnsi="Arial" w:cs="Arial"/>
        </w:rPr>
        <w:t>Przestrzeń między belkami stropowymi należy wypełnić keramzytem granulacji 10-20mm</w:t>
      </w:r>
      <w:r w:rsidR="008237CF">
        <w:rPr>
          <w:rFonts w:ascii="Arial" w:hAnsi="Arial" w:cs="Arial"/>
        </w:rPr>
        <w:t xml:space="preserve"> i grubości min. </w:t>
      </w:r>
      <w:r w:rsidR="00263321">
        <w:rPr>
          <w:rFonts w:ascii="Arial" w:hAnsi="Arial" w:cs="Arial"/>
        </w:rPr>
        <w:t>20</w:t>
      </w:r>
      <w:r w:rsidR="008237CF">
        <w:rPr>
          <w:rFonts w:ascii="Arial" w:hAnsi="Arial" w:cs="Arial"/>
        </w:rPr>
        <w:t>cm. Keramzyt stanowi warstwę docieplającą</w:t>
      </w:r>
      <w:r w:rsidR="00217105">
        <w:rPr>
          <w:rFonts w:ascii="Arial" w:hAnsi="Arial" w:cs="Arial"/>
        </w:rPr>
        <w:t>.</w:t>
      </w:r>
      <w:r w:rsidR="00116F81">
        <w:rPr>
          <w:rFonts w:ascii="Arial" w:hAnsi="Arial" w:cs="Arial"/>
        </w:rPr>
        <w:t xml:space="preserve"> Warstwę izolacyjną należy zabezpieczyć przed zawilgoceniem folią </w:t>
      </w:r>
      <w:r w:rsidR="00FD4E83">
        <w:rPr>
          <w:rFonts w:ascii="Arial" w:hAnsi="Arial" w:cs="Arial"/>
        </w:rPr>
        <w:t xml:space="preserve">polietylenową </w:t>
      </w:r>
      <w:r w:rsidR="00116F81">
        <w:rPr>
          <w:rFonts w:ascii="Arial" w:hAnsi="Arial" w:cs="Arial"/>
        </w:rPr>
        <w:t>gr.</w:t>
      </w:r>
      <w:r w:rsidR="00FD4E83">
        <w:rPr>
          <w:rFonts w:ascii="Arial" w:hAnsi="Arial" w:cs="Arial"/>
        </w:rPr>
        <w:t xml:space="preserve"> </w:t>
      </w:r>
      <w:r w:rsidR="00116F81">
        <w:rPr>
          <w:rFonts w:ascii="Arial" w:hAnsi="Arial" w:cs="Arial"/>
        </w:rPr>
        <w:t>2mm</w:t>
      </w:r>
      <w:r w:rsidR="00FD4E83">
        <w:rPr>
          <w:rFonts w:ascii="Arial" w:hAnsi="Arial" w:cs="Arial"/>
        </w:rPr>
        <w:t xml:space="preserve"> przymocowaną do konstrukcji drewnianej</w:t>
      </w:r>
      <w:r w:rsidR="00116F81">
        <w:rPr>
          <w:rFonts w:ascii="Arial" w:hAnsi="Arial" w:cs="Arial"/>
        </w:rPr>
        <w:t xml:space="preserve">. Na istniejących belkach stropowych </w:t>
      </w:r>
      <w:r w:rsidR="001623D8">
        <w:rPr>
          <w:rFonts w:ascii="Arial" w:hAnsi="Arial" w:cs="Arial"/>
        </w:rPr>
        <w:t>ułożyć</w:t>
      </w:r>
      <w:r w:rsidR="00116F81">
        <w:rPr>
          <w:rFonts w:ascii="Arial" w:hAnsi="Arial" w:cs="Arial"/>
        </w:rPr>
        <w:t xml:space="preserve"> płytę OSB-3, gr. min. 25mm na ruszcie drewnianym </w:t>
      </w:r>
      <w:r w:rsidR="001623D8">
        <w:rPr>
          <w:rFonts w:ascii="Arial" w:hAnsi="Arial" w:cs="Arial"/>
        </w:rPr>
        <w:t xml:space="preserve">z łat </w:t>
      </w:r>
      <w:r w:rsidR="00116F81">
        <w:rPr>
          <w:rFonts w:ascii="Arial" w:hAnsi="Arial" w:cs="Arial"/>
        </w:rPr>
        <w:lastRenderedPageBreak/>
        <w:t xml:space="preserve">50x50mm </w:t>
      </w:r>
      <w:r w:rsidR="001623D8">
        <w:rPr>
          <w:rFonts w:ascii="Arial" w:hAnsi="Arial" w:cs="Arial"/>
        </w:rPr>
        <w:t xml:space="preserve">o oczkach 50x50cm. Elementy drewniane należy </w:t>
      </w:r>
      <w:proofErr w:type="spellStart"/>
      <w:r w:rsidR="00116F81">
        <w:rPr>
          <w:rFonts w:ascii="Arial" w:hAnsi="Arial" w:cs="Arial"/>
        </w:rPr>
        <w:t>zaimregnowa</w:t>
      </w:r>
      <w:r w:rsidR="001623D8">
        <w:rPr>
          <w:rFonts w:ascii="Arial" w:hAnsi="Arial" w:cs="Arial"/>
        </w:rPr>
        <w:t>ć</w:t>
      </w:r>
      <w:proofErr w:type="spellEnd"/>
      <w:r w:rsidR="00116F81">
        <w:rPr>
          <w:rFonts w:ascii="Arial" w:hAnsi="Arial" w:cs="Arial"/>
        </w:rPr>
        <w:t xml:space="preserve"> środkiem ochronnym</w:t>
      </w:r>
      <w:r w:rsidR="001623D8">
        <w:rPr>
          <w:rFonts w:ascii="Arial" w:hAnsi="Arial" w:cs="Arial"/>
        </w:rPr>
        <w:t xml:space="preserve"> </w:t>
      </w:r>
      <w:r w:rsidR="00116F81">
        <w:rPr>
          <w:rFonts w:ascii="Arial" w:hAnsi="Arial" w:cs="Arial"/>
        </w:rPr>
        <w:t xml:space="preserve">do </w:t>
      </w:r>
      <w:r w:rsidR="001623D8">
        <w:rPr>
          <w:rFonts w:ascii="Arial" w:hAnsi="Arial" w:cs="Arial"/>
        </w:rPr>
        <w:t>wnętrz.</w:t>
      </w:r>
      <w:r w:rsidR="00BE5E47">
        <w:rPr>
          <w:rFonts w:ascii="Arial" w:hAnsi="Arial" w:cs="Arial"/>
        </w:rPr>
        <w:t xml:space="preserve"> Nast</w:t>
      </w:r>
      <w:r w:rsidR="00217105">
        <w:rPr>
          <w:rFonts w:ascii="Arial" w:hAnsi="Arial" w:cs="Arial"/>
        </w:rPr>
        <w:t>ę</w:t>
      </w:r>
      <w:r w:rsidR="00BE5E47">
        <w:rPr>
          <w:rFonts w:ascii="Arial" w:hAnsi="Arial" w:cs="Arial"/>
        </w:rPr>
        <w:t xml:space="preserve">pnie </w:t>
      </w:r>
      <w:r w:rsidR="00FD4E83">
        <w:rPr>
          <w:rFonts w:ascii="Arial" w:hAnsi="Arial" w:cs="Arial"/>
        </w:rPr>
        <w:t>zamontować</w:t>
      </w:r>
      <w:r w:rsidR="00BE5E47">
        <w:rPr>
          <w:rFonts w:ascii="Arial" w:hAnsi="Arial" w:cs="Arial"/>
        </w:rPr>
        <w:t xml:space="preserve"> panele podłogowe </w:t>
      </w:r>
      <w:r w:rsidR="00E56AD7">
        <w:rPr>
          <w:rFonts w:ascii="Arial" w:hAnsi="Arial" w:cs="Arial"/>
        </w:rPr>
        <w:t>bez użycia kleju i gwoździ</w:t>
      </w:r>
      <w:r w:rsidR="002573F0">
        <w:rPr>
          <w:rFonts w:ascii="Arial" w:hAnsi="Arial" w:cs="Arial"/>
        </w:rPr>
        <w:t xml:space="preserve"> na</w:t>
      </w:r>
      <w:r w:rsidR="00E56AD7">
        <w:rPr>
          <w:rFonts w:ascii="Arial" w:hAnsi="Arial" w:cs="Arial"/>
        </w:rPr>
        <w:t xml:space="preserve"> </w:t>
      </w:r>
      <w:r w:rsidR="002F1A94">
        <w:rPr>
          <w:rFonts w:ascii="Arial" w:hAnsi="Arial" w:cs="Arial"/>
        </w:rPr>
        <w:t>piance pod panele</w:t>
      </w:r>
      <w:r w:rsidR="00E56AD7">
        <w:rPr>
          <w:rFonts w:ascii="Arial" w:hAnsi="Arial" w:cs="Arial"/>
        </w:rPr>
        <w:t xml:space="preserve">. </w:t>
      </w:r>
      <w:r w:rsidR="00217105">
        <w:rPr>
          <w:rFonts w:ascii="Arial" w:hAnsi="Arial" w:cs="Arial"/>
        </w:rPr>
        <w:t xml:space="preserve"> </w:t>
      </w:r>
      <w:r w:rsidR="00157024">
        <w:rPr>
          <w:rFonts w:ascii="Arial" w:hAnsi="Arial" w:cs="Arial"/>
        </w:rPr>
        <w:t xml:space="preserve">Projektuje się panele podłogowe </w:t>
      </w:r>
      <w:r w:rsidR="00E56AD7">
        <w:rPr>
          <w:rFonts w:ascii="Arial" w:hAnsi="Arial" w:cs="Arial"/>
        </w:rPr>
        <w:t xml:space="preserve">na podkładzie HDF </w:t>
      </w:r>
      <w:r w:rsidR="00157024">
        <w:rPr>
          <w:rFonts w:ascii="Arial" w:hAnsi="Arial" w:cs="Arial"/>
        </w:rPr>
        <w:t>firmy FLOORPOL-FORTE EPI ORZECH WŁOSKI</w:t>
      </w:r>
      <w:r w:rsidR="00263321">
        <w:rPr>
          <w:rFonts w:ascii="Arial" w:hAnsi="Arial" w:cs="Arial"/>
        </w:rPr>
        <w:t xml:space="preserve"> o klasie ścieralności AC5.</w:t>
      </w:r>
      <w:r w:rsidR="00217105">
        <w:rPr>
          <w:rFonts w:ascii="Arial" w:hAnsi="Arial" w:cs="Arial"/>
        </w:rPr>
        <w:t xml:space="preserve"> </w:t>
      </w:r>
      <w:r w:rsidR="0053158A">
        <w:rPr>
          <w:rFonts w:ascii="Arial" w:hAnsi="Arial" w:cs="Arial"/>
        </w:rPr>
        <w:t>Listwy przyścienne dwusegmentowe, systemowe z PCV, listwy progowe aluminiowe drewnopodobne.</w:t>
      </w:r>
      <w:r w:rsidR="00217105">
        <w:rPr>
          <w:rFonts w:ascii="Arial" w:hAnsi="Arial" w:cs="Arial"/>
        </w:rPr>
        <w:t xml:space="preserve"> </w:t>
      </w:r>
    </w:p>
    <w:p w:rsidR="00791ABE" w:rsidRDefault="00791ABE" w:rsidP="00546551">
      <w:pPr>
        <w:ind w:firstLine="708"/>
        <w:jc w:val="both"/>
        <w:rPr>
          <w:rFonts w:ascii="Arial" w:hAnsi="Arial" w:cs="Arial"/>
        </w:rPr>
      </w:pPr>
    </w:p>
    <w:p w:rsidR="00791ABE" w:rsidRDefault="00791ABE" w:rsidP="00546551">
      <w:pPr>
        <w:ind w:firstLine="708"/>
        <w:jc w:val="both"/>
        <w:rPr>
          <w:rFonts w:ascii="Arial" w:hAnsi="Arial" w:cs="Arial"/>
        </w:rPr>
      </w:pPr>
    </w:p>
    <w:p w:rsidR="00791ABE" w:rsidRDefault="00791ABE" w:rsidP="00546551">
      <w:pPr>
        <w:ind w:firstLine="708"/>
        <w:jc w:val="both"/>
        <w:rPr>
          <w:rFonts w:ascii="Arial" w:hAnsi="Arial" w:cs="Arial"/>
        </w:rPr>
      </w:pPr>
    </w:p>
    <w:p w:rsidR="00546551" w:rsidRDefault="00546551" w:rsidP="00BF2C1D">
      <w:pPr>
        <w:rPr>
          <w:rFonts w:ascii="Arial" w:hAnsi="Arial" w:cs="Arial"/>
        </w:rPr>
      </w:pPr>
    </w:p>
    <w:p w:rsidR="000C5AD6" w:rsidRPr="00A56A5F" w:rsidRDefault="00FB0450" w:rsidP="000C5AD6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ROBOTY MALARSKIE</w:t>
      </w:r>
    </w:p>
    <w:p w:rsidR="000C5AD6" w:rsidRDefault="000C5AD6" w:rsidP="000C5AD6">
      <w:pPr>
        <w:pStyle w:val="Akapitzlist"/>
        <w:rPr>
          <w:rFonts w:ascii="Arial" w:hAnsi="Arial" w:cs="Arial"/>
        </w:rPr>
      </w:pPr>
    </w:p>
    <w:p w:rsidR="000C5AD6" w:rsidRDefault="005A53A8" w:rsidP="00D87A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Malowanie</w:t>
      </w:r>
      <w:r w:rsidR="000C5AD6">
        <w:rPr>
          <w:rFonts w:ascii="Arial" w:hAnsi="Arial" w:cs="Arial"/>
        </w:rPr>
        <w:t xml:space="preserve"> </w:t>
      </w:r>
      <w:r w:rsidR="00FB0450">
        <w:rPr>
          <w:rFonts w:ascii="Arial" w:hAnsi="Arial" w:cs="Arial"/>
        </w:rPr>
        <w:t>ścian i sufitów</w:t>
      </w:r>
      <w:r w:rsidR="000C5AD6">
        <w:rPr>
          <w:rFonts w:ascii="Arial" w:hAnsi="Arial" w:cs="Arial"/>
        </w:rPr>
        <w:t xml:space="preserve"> obejmuje pomieszczenia biurowe na parterze i piętrze budynku Ratusza w Katach Wrocławskich</w:t>
      </w:r>
      <w:r w:rsidR="00D87A9B">
        <w:rPr>
          <w:rFonts w:ascii="Arial" w:hAnsi="Arial" w:cs="Arial"/>
        </w:rPr>
        <w:t>.</w:t>
      </w:r>
    </w:p>
    <w:p w:rsidR="00B47820" w:rsidRPr="00B47820" w:rsidRDefault="00B47820" w:rsidP="00B47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robót malarskich </w:t>
      </w:r>
      <w:r w:rsidR="002573F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ależy zmyć i zeskrobać starą powłokę malarską ze ścian i sufitów w ilości </w:t>
      </w:r>
      <w:r w:rsidR="002573F0">
        <w:rPr>
          <w:rFonts w:ascii="Arial" w:hAnsi="Arial" w:cs="Arial"/>
        </w:rPr>
        <w:t>1519,99m</w:t>
      </w:r>
      <w:r w:rsidR="002573F0">
        <w:rPr>
          <w:rFonts w:ascii="Arial" w:hAnsi="Arial" w:cs="Arial"/>
          <w:vertAlign w:val="superscript"/>
        </w:rPr>
        <w:t>2</w:t>
      </w:r>
      <w:r w:rsidR="002573F0">
        <w:rPr>
          <w:rFonts w:ascii="Arial" w:hAnsi="Arial" w:cs="Arial"/>
        </w:rPr>
        <w:t>.</w:t>
      </w:r>
      <w:r>
        <w:rPr>
          <w:rFonts w:ascii="Arial" w:hAnsi="Arial" w:cs="Arial"/>
          <w:color w:val="00B050"/>
        </w:rPr>
        <w:t xml:space="preserve"> </w:t>
      </w:r>
      <w:r w:rsidR="002573F0">
        <w:rPr>
          <w:rFonts w:ascii="Arial" w:hAnsi="Arial" w:cs="Arial"/>
        </w:rPr>
        <w:t xml:space="preserve">Przygotować powierzchnię pod malowanie farbami emulsyjnymi z </w:t>
      </w:r>
      <w:proofErr w:type="spellStart"/>
      <w:r w:rsidR="002573F0">
        <w:rPr>
          <w:rFonts w:ascii="Arial" w:hAnsi="Arial" w:cs="Arial"/>
        </w:rPr>
        <w:t>poszpachlowaniem</w:t>
      </w:r>
      <w:proofErr w:type="spellEnd"/>
      <w:r w:rsidR="002573F0">
        <w:rPr>
          <w:rFonts w:ascii="Arial" w:hAnsi="Arial" w:cs="Arial"/>
        </w:rPr>
        <w:t xml:space="preserve"> nierówności, </w:t>
      </w:r>
      <w:r>
        <w:rPr>
          <w:rFonts w:ascii="Arial" w:hAnsi="Arial" w:cs="Arial"/>
        </w:rPr>
        <w:t xml:space="preserve">uzupełnić ubytki zaprawą gipsową i wykonać gładź gipsową </w:t>
      </w:r>
      <w:r w:rsidR="002573F0">
        <w:rPr>
          <w:rFonts w:ascii="Arial" w:hAnsi="Arial" w:cs="Arial"/>
        </w:rPr>
        <w:t>jedno</w:t>
      </w:r>
      <w:r>
        <w:rPr>
          <w:rFonts w:ascii="Arial" w:hAnsi="Arial" w:cs="Arial"/>
        </w:rPr>
        <w:t xml:space="preserve">warstwową na powierzchni </w:t>
      </w:r>
      <w:r w:rsidR="002573F0">
        <w:rPr>
          <w:rFonts w:ascii="Arial" w:hAnsi="Arial" w:cs="Arial"/>
        </w:rPr>
        <w:t>ścian i sufitów tj.1519,99m</w:t>
      </w:r>
      <w:r w:rsidR="002573F0">
        <w:rPr>
          <w:rFonts w:ascii="Arial" w:hAnsi="Arial" w:cs="Arial"/>
          <w:vertAlign w:val="superscript"/>
        </w:rPr>
        <w:t>2</w:t>
      </w:r>
      <w:r w:rsidR="002573F0">
        <w:rPr>
          <w:rFonts w:ascii="Arial" w:hAnsi="Arial" w:cs="Arial"/>
        </w:rPr>
        <w:t>.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Powierzchnię gipsową  wraz płytą GKFI sufitu podwieszonego dwukrotnie zagruntować i pomalować .</w:t>
      </w:r>
      <w:r w:rsidR="00267303">
        <w:rPr>
          <w:rFonts w:ascii="Arial" w:hAnsi="Arial" w:cs="Arial"/>
        </w:rPr>
        <w:t xml:space="preserve"> </w:t>
      </w:r>
    </w:p>
    <w:p w:rsidR="00B47820" w:rsidRDefault="00B47820" w:rsidP="00B47820">
      <w:pPr>
        <w:jc w:val="both"/>
        <w:rPr>
          <w:rFonts w:ascii="Arial" w:hAnsi="Arial" w:cs="Arial"/>
        </w:rPr>
      </w:pPr>
    </w:p>
    <w:p w:rsidR="00D87A9B" w:rsidRPr="00A3126C" w:rsidRDefault="00D87A9B" w:rsidP="00D87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parterze (rys. nr 1) </w:t>
      </w:r>
      <w:r w:rsidR="005A53A8">
        <w:rPr>
          <w:rFonts w:ascii="Arial" w:hAnsi="Arial" w:cs="Arial"/>
        </w:rPr>
        <w:t>malowanie</w:t>
      </w:r>
      <w:r>
        <w:rPr>
          <w:rFonts w:ascii="Arial" w:hAnsi="Arial" w:cs="Arial"/>
        </w:rPr>
        <w:t xml:space="preserve"> dotyczy pomieszcze</w:t>
      </w:r>
      <w:r w:rsidR="00B47820">
        <w:rPr>
          <w:rFonts w:ascii="Arial" w:hAnsi="Arial" w:cs="Arial"/>
        </w:rPr>
        <w:t>ń:</w:t>
      </w:r>
      <w:r>
        <w:rPr>
          <w:rFonts w:ascii="Arial" w:hAnsi="Arial" w:cs="Arial"/>
        </w:rPr>
        <w:t xml:space="preserve"> nr 3, 3a, 6, 7, 8, archiwum, sekretariat Burmistrza, gabinet Burmistrza, gabinet zastępcy Burmistrza, sala narad i aneks kuchenny o łącznej powierzchni : sufity </w:t>
      </w:r>
      <w:r w:rsidR="00D4736C">
        <w:rPr>
          <w:rFonts w:ascii="Arial" w:hAnsi="Arial" w:cs="Arial"/>
        </w:rPr>
        <w:t>183,33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ściany</w:t>
      </w:r>
      <w:r w:rsidR="00A3126C">
        <w:rPr>
          <w:rFonts w:ascii="Arial" w:hAnsi="Arial" w:cs="Arial"/>
        </w:rPr>
        <w:t xml:space="preserve"> 677,00m</w:t>
      </w:r>
      <w:r w:rsidR="00A3126C">
        <w:rPr>
          <w:rFonts w:ascii="Arial" w:hAnsi="Arial" w:cs="Arial"/>
          <w:vertAlign w:val="superscript"/>
        </w:rPr>
        <w:t>2</w:t>
      </w:r>
      <w:r w:rsidR="00A3126C">
        <w:rPr>
          <w:rFonts w:ascii="Arial" w:hAnsi="Arial" w:cs="Arial"/>
        </w:rPr>
        <w:t>.</w:t>
      </w:r>
      <w:r w:rsidR="00C82586">
        <w:rPr>
          <w:rFonts w:ascii="Arial" w:hAnsi="Arial" w:cs="Arial"/>
        </w:rPr>
        <w:t xml:space="preserve"> Sufity malowane dwukrotnie farbą DULUX w </w:t>
      </w:r>
      <w:r w:rsidR="00E73489">
        <w:rPr>
          <w:rFonts w:ascii="Arial" w:hAnsi="Arial" w:cs="Arial"/>
        </w:rPr>
        <w:t>kolorze białym z 15 cm odcięciem na ścian</w:t>
      </w:r>
      <w:r w:rsidR="00BB34B3">
        <w:rPr>
          <w:rFonts w:ascii="Arial" w:hAnsi="Arial" w:cs="Arial"/>
        </w:rPr>
        <w:t xml:space="preserve">ie. Ściany malowane dwukrotnie farbą DULUX w kolorach </w:t>
      </w:r>
      <w:r w:rsidR="00C82586">
        <w:rPr>
          <w:rFonts w:ascii="Arial" w:hAnsi="Arial" w:cs="Arial"/>
        </w:rPr>
        <w:t xml:space="preserve">ciepłych </w:t>
      </w:r>
      <w:r w:rsidR="00BB34B3">
        <w:rPr>
          <w:rFonts w:ascii="Arial" w:hAnsi="Arial" w:cs="Arial"/>
        </w:rPr>
        <w:t xml:space="preserve">o </w:t>
      </w:r>
      <w:r w:rsidR="00C82586">
        <w:rPr>
          <w:rFonts w:ascii="Arial" w:hAnsi="Arial" w:cs="Arial"/>
        </w:rPr>
        <w:t>odcieniach ESTERN SPICE 4, 5</w:t>
      </w:r>
      <w:r w:rsidR="002A68F3">
        <w:rPr>
          <w:rFonts w:ascii="Arial" w:hAnsi="Arial" w:cs="Arial"/>
        </w:rPr>
        <w:t xml:space="preserve"> i</w:t>
      </w:r>
      <w:r w:rsidR="00C82586">
        <w:rPr>
          <w:rFonts w:ascii="Arial" w:hAnsi="Arial" w:cs="Arial"/>
        </w:rPr>
        <w:t xml:space="preserve"> 6.</w:t>
      </w:r>
    </w:p>
    <w:p w:rsidR="002A68F3" w:rsidRPr="00A3126C" w:rsidRDefault="00D87A9B" w:rsidP="002A68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piętrze (rys. nr 2) </w:t>
      </w:r>
      <w:r w:rsidR="005A53A8">
        <w:rPr>
          <w:rFonts w:ascii="Arial" w:hAnsi="Arial" w:cs="Arial"/>
        </w:rPr>
        <w:t>malowanie</w:t>
      </w:r>
      <w:r>
        <w:rPr>
          <w:rFonts w:ascii="Arial" w:hAnsi="Arial" w:cs="Arial"/>
        </w:rPr>
        <w:t xml:space="preserve"> dotyczy pomieszczeń</w:t>
      </w:r>
      <w:r w:rsidR="00B4782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nr 12, 13, 14, 17, 18a, 18b, 18c, 19, 20, 21 i 21a o łącznej powierzchni: sufity 198,25m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ściany</w:t>
      </w:r>
      <w:r w:rsidR="000E5812">
        <w:rPr>
          <w:rFonts w:ascii="Arial" w:hAnsi="Arial" w:cs="Arial"/>
        </w:rPr>
        <w:t xml:space="preserve"> 667,27m</w:t>
      </w:r>
      <w:r w:rsidR="000E5812">
        <w:rPr>
          <w:rFonts w:ascii="Arial" w:hAnsi="Arial" w:cs="Arial"/>
          <w:vertAlign w:val="superscript"/>
        </w:rPr>
        <w:t>2</w:t>
      </w:r>
      <w:r w:rsidR="000E5812">
        <w:rPr>
          <w:rFonts w:ascii="Arial" w:hAnsi="Arial" w:cs="Arial"/>
        </w:rPr>
        <w:t>.</w:t>
      </w:r>
      <w:r w:rsidR="002A68F3" w:rsidRPr="002A68F3">
        <w:rPr>
          <w:rFonts w:ascii="Arial" w:hAnsi="Arial" w:cs="Arial"/>
        </w:rPr>
        <w:t xml:space="preserve"> </w:t>
      </w:r>
      <w:r w:rsidR="002A68F3">
        <w:rPr>
          <w:rFonts w:ascii="Arial" w:hAnsi="Arial" w:cs="Arial"/>
        </w:rPr>
        <w:t>Sufity malowane dwukrotnie farbą DULUX w kolorze białym z 15 cm odcięciem na ścianie. Ściany malowane dwukrotnie farbą DULUX w kolorach zieleni o odcieniach SOFT MOSS 3, 4 i 5.</w:t>
      </w:r>
    </w:p>
    <w:p w:rsidR="00B47820" w:rsidRDefault="00D87A9B" w:rsidP="00B478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Ogółem powierzchnia </w:t>
      </w:r>
      <w:r w:rsidR="005A53A8">
        <w:rPr>
          <w:rFonts w:ascii="Arial" w:hAnsi="Arial" w:cs="Arial"/>
        </w:rPr>
        <w:t>malowanych</w:t>
      </w:r>
      <w:r>
        <w:rPr>
          <w:rFonts w:ascii="Arial" w:hAnsi="Arial" w:cs="Arial"/>
        </w:rPr>
        <w:t xml:space="preserve"> sufitów </w:t>
      </w:r>
      <w:r w:rsidR="005C77F0">
        <w:rPr>
          <w:rFonts w:ascii="Arial" w:hAnsi="Arial" w:cs="Arial"/>
        </w:rPr>
        <w:t xml:space="preserve">na parterze i </w:t>
      </w:r>
      <w:proofErr w:type="spellStart"/>
      <w:r w:rsidR="005C77F0">
        <w:rPr>
          <w:rFonts w:ascii="Arial" w:hAnsi="Arial" w:cs="Arial"/>
        </w:rPr>
        <w:t>I</w:t>
      </w:r>
      <w:proofErr w:type="spellEnd"/>
      <w:r w:rsidR="005C77F0">
        <w:rPr>
          <w:rFonts w:ascii="Arial" w:hAnsi="Arial" w:cs="Arial"/>
        </w:rPr>
        <w:t xml:space="preserve"> piętrze </w:t>
      </w:r>
      <w:r>
        <w:rPr>
          <w:rFonts w:ascii="Arial" w:hAnsi="Arial" w:cs="Arial"/>
        </w:rPr>
        <w:t xml:space="preserve">wynosi </w:t>
      </w:r>
      <w:r w:rsidR="00D4736C">
        <w:rPr>
          <w:rFonts w:ascii="Arial" w:hAnsi="Arial" w:cs="Arial"/>
        </w:rPr>
        <w:t>381,58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a </w:t>
      </w:r>
      <w:r w:rsidR="00D4736C">
        <w:rPr>
          <w:rFonts w:ascii="Arial" w:hAnsi="Arial" w:cs="Arial"/>
        </w:rPr>
        <w:t>ś</w:t>
      </w:r>
      <w:r>
        <w:rPr>
          <w:rFonts w:ascii="Arial" w:hAnsi="Arial" w:cs="Arial"/>
        </w:rPr>
        <w:t>cian</w:t>
      </w:r>
      <w:r w:rsidR="000E5812">
        <w:rPr>
          <w:rFonts w:ascii="Arial" w:hAnsi="Arial" w:cs="Arial"/>
        </w:rPr>
        <w:t xml:space="preserve"> 1344,27m</w:t>
      </w:r>
      <w:r w:rsidR="000E5812">
        <w:rPr>
          <w:rFonts w:ascii="Arial" w:hAnsi="Arial" w:cs="Arial"/>
          <w:vertAlign w:val="superscript"/>
        </w:rPr>
        <w:t>2</w:t>
      </w:r>
      <w:r w:rsidR="000E5812">
        <w:rPr>
          <w:rFonts w:ascii="Arial" w:hAnsi="Arial" w:cs="Arial"/>
        </w:rPr>
        <w:t>.</w:t>
      </w:r>
      <w:r w:rsidR="00840BB3">
        <w:rPr>
          <w:rFonts w:ascii="Arial" w:hAnsi="Arial" w:cs="Arial"/>
        </w:rPr>
        <w:t xml:space="preserve"> </w:t>
      </w:r>
    </w:p>
    <w:p w:rsidR="00B47820" w:rsidRDefault="00B47820" w:rsidP="00B47820">
      <w:pPr>
        <w:jc w:val="both"/>
        <w:rPr>
          <w:rFonts w:ascii="Arial" w:hAnsi="Arial" w:cs="Arial"/>
        </w:rPr>
      </w:pPr>
    </w:p>
    <w:p w:rsidR="00B54847" w:rsidRPr="00B47820" w:rsidRDefault="00B54847" w:rsidP="00B47820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47820">
        <w:rPr>
          <w:rFonts w:ascii="Arial" w:hAnsi="Arial" w:cs="Arial"/>
        </w:rPr>
        <w:t>SUFITY PODWIESZANE</w:t>
      </w:r>
    </w:p>
    <w:p w:rsidR="00B54847" w:rsidRDefault="00B54847" w:rsidP="00B54847">
      <w:pPr>
        <w:pStyle w:val="Akapitzlist"/>
        <w:rPr>
          <w:rFonts w:ascii="Arial" w:hAnsi="Arial" w:cs="Arial"/>
        </w:rPr>
      </w:pPr>
    </w:p>
    <w:p w:rsidR="00B54847" w:rsidRDefault="00B54847" w:rsidP="00B548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Sufity podwieszane należy wykonać w</w:t>
      </w:r>
      <w:r w:rsidR="00287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pomieszczeniach</w:t>
      </w:r>
      <w:r w:rsidR="002873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biurowych na parterze budynku Ratusza w Katach Wrocławskich. Dotyczy to pomieszczeń</w:t>
      </w:r>
      <w:r w:rsidR="002873B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2873BD">
        <w:rPr>
          <w:rFonts w:ascii="Arial" w:hAnsi="Arial" w:cs="Arial"/>
        </w:rPr>
        <w:t>nr 6, 7, 8, archiwum, gabinet zastępcy Burmistrza, pomieszczenie Rady Miejskiej, pomieszczenie przewodniczącego Rady Miejskiej.</w:t>
      </w:r>
      <w:r w:rsidR="003F49F1">
        <w:rPr>
          <w:rFonts w:ascii="Arial" w:hAnsi="Arial" w:cs="Arial"/>
        </w:rPr>
        <w:t xml:space="preserve"> Powierzchnia projektowanych sufitów podwieszonych wynosi </w:t>
      </w:r>
      <w:r w:rsidR="00267303" w:rsidRPr="00267303">
        <w:rPr>
          <w:rFonts w:ascii="Arial" w:hAnsi="Arial" w:cs="Arial"/>
        </w:rPr>
        <w:t>130,46</w:t>
      </w:r>
      <w:r w:rsidR="003F49F1">
        <w:rPr>
          <w:rFonts w:ascii="Arial" w:hAnsi="Arial" w:cs="Arial"/>
          <w:color w:val="00B050"/>
        </w:rPr>
        <w:t xml:space="preserve"> </w:t>
      </w:r>
      <w:r w:rsidR="003F49F1">
        <w:rPr>
          <w:rFonts w:ascii="Arial" w:hAnsi="Arial" w:cs="Arial"/>
        </w:rPr>
        <w:t>m</w:t>
      </w:r>
      <w:r w:rsidR="003F49F1">
        <w:rPr>
          <w:rFonts w:ascii="Arial" w:hAnsi="Arial" w:cs="Arial"/>
          <w:vertAlign w:val="superscript"/>
        </w:rPr>
        <w:t>2</w:t>
      </w:r>
      <w:r w:rsidR="003F49F1">
        <w:rPr>
          <w:rFonts w:ascii="Arial" w:hAnsi="Arial" w:cs="Arial"/>
        </w:rPr>
        <w:t>.</w:t>
      </w:r>
      <w:r w:rsidR="002873BD">
        <w:rPr>
          <w:rFonts w:ascii="Arial" w:hAnsi="Arial" w:cs="Arial"/>
        </w:rPr>
        <w:t xml:space="preserve"> </w:t>
      </w:r>
      <w:r w:rsidR="009609B1">
        <w:rPr>
          <w:rFonts w:ascii="Arial" w:hAnsi="Arial" w:cs="Arial"/>
        </w:rPr>
        <w:t xml:space="preserve">Konstrukcja rusztu podwieszanego </w:t>
      </w:r>
      <w:r w:rsidR="00840BB3">
        <w:rPr>
          <w:rFonts w:ascii="Arial" w:hAnsi="Arial" w:cs="Arial"/>
        </w:rPr>
        <w:t xml:space="preserve">systemowa, </w:t>
      </w:r>
      <w:r w:rsidR="009609B1">
        <w:rPr>
          <w:rFonts w:ascii="Arial" w:hAnsi="Arial" w:cs="Arial"/>
        </w:rPr>
        <w:t>aluminiowa,</w:t>
      </w:r>
      <w:r w:rsidR="00840BB3">
        <w:rPr>
          <w:rFonts w:ascii="Arial" w:hAnsi="Arial" w:cs="Arial"/>
        </w:rPr>
        <w:t xml:space="preserve"> </w:t>
      </w:r>
      <w:r w:rsidR="009609B1">
        <w:rPr>
          <w:rFonts w:ascii="Arial" w:hAnsi="Arial" w:cs="Arial"/>
        </w:rPr>
        <w:t xml:space="preserve">obudowana jedną warstwą płyty gipsowej GKFI </w:t>
      </w:r>
      <w:r w:rsidR="005C77F0">
        <w:rPr>
          <w:rFonts w:ascii="Arial" w:hAnsi="Arial" w:cs="Arial"/>
        </w:rPr>
        <w:t xml:space="preserve">                   gr. 12,5mm. Płyty dwukrotnie zagruntowane i pomalowane dwukrotnie farbą emulsyjną akrylową DULUX w kolorze białym.</w:t>
      </w:r>
    </w:p>
    <w:p w:rsidR="00B54847" w:rsidRDefault="00B54847" w:rsidP="00D87A9B">
      <w:pPr>
        <w:jc w:val="both"/>
        <w:rPr>
          <w:rFonts w:ascii="Arial" w:hAnsi="Arial" w:cs="Arial"/>
        </w:rPr>
      </w:pPr>
    </w:p>
    <w:p w:rsidR="000A02FA" w:rsidRPr="00B47820" w:rsidRDefault="000A02FA" w:rsidP="000A02F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ROBOTY MURARSKIE</w:t>
      </w:r>
    </w:p>
    <w:p w:rsidR="000A02FA" w:rsidRDefault="000A02FA" w:rsidP="000A02FA">
      <w:pPr>
        <w:pStyle w:val="Akapitzlist"/>
        <w:rPr>
          <w:rFonts w:ascii="Arial" w:hAnsi="Arial" w:cs="Arial"/>
        </w:rPr>
      </w:pPr>
    </w:p>
    <w:p w:rsidR="008B3AED" w:rsidRDefault="008A51EF" w:rsidP="00E52E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pomieszczeniu archiwum należy wykuć </w:t>
      </w:r>
      <w:r w:rsidR="000C610A">
        <w:rPr>
          <w:rFonts w:ascii="Arial" w:hAnsi="Arial" w:cs="Arial"/>
        </w:rPr>
        <w:t xml:space="preserve">otwór </w:t>
      </w:r>
      <w:r w:rsidR="00F849EF">
        <w:rPr>
          <w:rFonts w:ascii="Arial" w:hAnsi="Arial" w:cs="Arial"/>
        </w:rPr>
        <w:t xml:space="preserve">drzwiowy </w:t>
      </w:r>
      <w:r>
        <w:rPr>
          <w:rFonts w:ascii="Arial" w:hAnsi="Arial" w:cs="Arial"/>
        </w:rPr>
        <w:t>w ścianie ceglanej</w:t>
      </w:r>
      <w:r w:rsidR="00F849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 osadzić drzwi wejściowe z korytarza</w:t>
      </w:r>
      <w:r w:rsidR="00F849EF">
        <w:rPr>
          <w:rFonts w:ascii="Arial" w:hAnsi="Arial" w:cs="Arial"/>
        </w:rPr>
        <w:t>, osadzić nadproże drzwiowe 2xNP140, L=1</w:t>
      </w:r>
      <w:r w:rsidR="00103C8F">
        <w:rPr>
          <w:rFonts w:ascii="Arial" w:hAnsi="Arial" w:cs="Arial"/>
        </w:rPr>
        <w:t>400</w:t>
      </w:r>
      <w:r w:rsidR="00F849EF">
        <w:rPr>
          <w:rFonts w:ascii="Arial" w:hAnsi="Arial" w:cs="Arial"/>
        </w:rPr>
        <w:t>mm</w:t>
      </w:r>
      <w:r w:rsidR="00472D42">
        <w:rPr>
          <w:rFonts w:ascii="Arial" w:hAnsi="Arial" w:cs="Arial"/>
        </w:rPr>
        <w:t>,</w:t>
      </w:r>
      <w:r w:rsidR="00F849EF">
        <w:rPr>
          <w:rFonts w:ascii="Arial" w:hAnsi="Arial" w:cs="Arial"/>
        </w:rPr>
        <w:t xml:space="preserve"> wykuć otwór drzwiowy o szerokości 105cm</w:t>
      </w:r>
      <w:r w:rsidR="009B27C4">
        <w:rPr>
          <w:rFonts w:ascii="Arial" w:hAnsi="Arial" w:cs="Arial"/>
        </w:rPr>
        <w:t xml:space="preserve"> i osadzić drzwi</w:t>
      </w:r>
      <w:r w:rsidR="00F849EF">
        <w:rPr>
          <w:rFonts w:ascii="Arial" w:hAnsi="Arial" w:cs="Arial"/>
        </w:rPr>
        <w:t xml:space="preserve">. </w:t>
      </w:r>
      <w:r w:rsidR="00B07C4B">
        <w:rPr>
          <w:rFonts w:ascii="Arial" w:hAnsi="Arial" w:cs="Arial"/>
        </w:rPr>
        <w:t xml:space="preserve">Istniejący otwór drzwiowy pomiędzy archiwum a pom. nr 8 należy </w:t>
      </w:r>
      <w:r w:rsidR="004F7EFC">
        <w:rPr>
          <w:rFonts w:ascii="Arial" w:hAnsi="Arial" w:cs="Arial"/>
        </w:rPr>
        <w:t xml:space="preserve">obustronnie zabudować </w:t>
      </w:r>
      <w:r w:rsidR="004F7EFC">
        <w:rPr>
          <w:rFonts w:ascii="Arial" w:hAnsi="Arial" w:cs="Arial"/>
        </w:rPr>
        <w:lastRenderedPageBreak/>
        <w:t>ścianką z płyty GK na ruszcie metalowym</w:t>
      </w:r>
      <w:r w:rsidR="000D6D63">
        <w:rPr>
          <w:rFonts w:ascii="Arial" w:hAnsi="Arial" w:cs="Arial"/>
        </w:rPr>
        <w:t xml:space="preserve"> </w:t>
      </w:r>
      <w:r w:rsidR="004F7EFC">
        <w:rPr>
          <w:rFonts w:ascii="Arial" w:hAnsi="Arial" w:cs="Arial"/>
        </w:rPr>
        <w:t xml:space="preserve">z </w:t>
      </w:r>
      <w:proofErr w:type="spellStart"/>
      <w:r w:rsidR="004F7EFC">
        <w:rPr>
          <w:rFonts w:ascii="Arial" w:hAnsi="Arial" w:cs="Arial"/>
        </w:rPr>
        <w:t>profila</w:t>
      </w:r>
      <w:proofErr w:type="spellEnd"/>
      <w:r w:rsidR="004F7EFC">
        <w:rPr>
          <w:rFonts w:ascii="Arial" w:hAnsi="Arial" w:cs="Arial"/>
        </w:rPr>
        <w:t xml:space="preserve"> 100, wypełnionym wełną mineralną.</w:t>
      </w:r>
      <w:r w:rsidR="00905406">
        <w:rPr>
          <w:rFonts w:ascii="Arial" w:hAnsi="Arial" w:cs="Arial"/>
        </w:rPr>
        <w:t xml:space="preserve"> Ruszt obudowany jednostronnie płytą GK grub. 12,5mm.</w:t>
      </w:r>
      <w:r w:rsidR="004F7EFC">
        <w:rPr>
          <w:rFonts w:ascii="Arial" w:hAnsi="Arial" w:cs="Arial"/>
        </w:rPr>
        <w:t xml:space="preserve"> </w:t>
      </w:r>
      <w:r w:rsidR="0054797B">
        <w:rPr>
          <w:rFonts w:ascii="Arial" w:hAnsi="Arial" w:cs="Arial"/>
        </w:rPr>
        <w:t xml:space="preserve">Pozostałe otwory drzwiowe pomiędzy pomieszczeniami nr 12-13, 20-21-21a, rys. nr 2 należy </w:t>
      </w:r>
      <w:r w:rsidR="007C5C61">
        <w:rPr>
          <w:rFonts w:ascii="Arial" w:hAnsi="Arial" w:cs="Arial"/>
        </w:rPr>
        <w:t>zabudować</w:t>
      </w:r>
      <w:r w:rsidR="0054797B">
        <w:rPr>
          <w:rFonts w:ascii="Arial" w:hAnsi="Arial" w:cs="Arial"/>
        </w:rPr>
        <w:t xml:space="preserve"> </w:t>
      </w:r>
      <w:proofErr w:type="spellStart"/>
      <w:r w:rsidR="004F7EFC">
        <w:rPr>
          <w:rFonts w:ascii="Arial" w:hAnsi="Arial" w:cs="Arial"/>
        </w:rPr>
        <w:t>j.w</w:t>
      </w:r>
      <w:proofErr w:type="spellEnd"/>
      <w:r w:rsidR="004F7EFC">
        <w:rPr>
          <w:rFonts w:ascii="Arial" w:hAnsi="Arial" w:cs="Arial"/>
        </w:rPr>
        <w:t>.</w:t>
      </w:r>
    </w:p>
    <w:p w:rsidR="000A02FA" w:rsidRDefault="00BD6141" w:rsidP="008A51E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0711A" w:rsidRPr="00B47820" w:rsidRDefault="00A0711A" w:rsidP="00A0711A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STOLARKA DRZWIOWA</w:t>
      </w:r>
    </w:p>
    <w:p w:rsidR="00A0711A" w:rsidRDefault="00A0711A" w:rsidP="00A0711A">
      <w:pPr>
        <w:pStyle w:val="Akapitzlist"/>
        <w:rPr>
          <w:rFonts w:ascii="Arial" w:hAnsi="Arial" w:cs="Arial"/>
        </w:rPr>
      </w:pPr>
    </w:p>
    <w:p w:rsidR="001F3C93" w:rsidRDefault="001F3C93" w:rsidP="001F3C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F3C93">
        <w:rPr>
          <w:rFonts w:ascii="Arial" w:hAnsi="Arial" w:cs="Arial"/>
        </w:rPr>
        <w:t xml:space="preserve">Stolarka drzwiowa tj. ościeżnica, skrzydło drzwiowe, </w:t>
      </w:r>
      <w:r>
        <w:rPr>
          <w:rFonts w:ascii="Arial" w:hAnsi="Arial" w:cs="Arial"/>
        </w:rPr>
        <w:t>należy wykonać</w:t>
      </w:r>
      <w:r w:rsidR="005545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jako drewniane, stylizowane wg wzoru i kolorystyki przyjętego w budynku Ratusza. Wzór, kolorystyka, materiał dotyczy również pozostałych elementów stolarki drzwiowej np. okucia, zamki itd.</w:t>
      </w:r>
      <w:r w:rsidR="00A23737">
        <w:rPr>
          <w:rFonts w:ascii="Arial" w:hAnsi="Arial" w:cs="Arial"/>
        </w:rPr>
        <w:t xml:space="preserve"> Dotyczy to drzwi podwójnych – 1 szt. i drzwi pojedynczych – 12 szt.</w:t>
      </w:r>
    </w:p>
    <w:p w:rsidR="00A23737" w:rsidRDefault="005F5362" w:rsidP="001F3C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Zaprojektowano stolarkę drzwiową w pomieszczeniu nr 17, rys nr 1. w ilości           1 szt. jako: antywłamaniową, z kontrolą dostępu.</w:t>
      </w:r>
    </w:p>
    <w:p w:rsidR="00F04774" w:rsidRDefault="00F04774" w:rsidP="001F3C9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Stolarka drzwiowa wewnętrzna PORTA KONCEPT model C</w:t>
      </w:r>
      <w:r w:rsidR="003970A5">
        <w:rPr>
          <w:rFonts w:ascii="Arial" w:hAnsi="Arial" w:cs="Arial"/>
        </w:rPr>
        <w:t>-</w:t>
      </w:r>
      <w:r>
        <w:rPr>
          <w:rFonts w:ascii="Arial" w:hAnsi="Arial" w:cs="Arial"/>
        </w:rPr>
        <w:t>6, okleina – orzech grupy PORTA DECOR – 8 szt.</w:t>
      </w:r>
    </w:p>
    <w:p w:rsidR="003970A5" w:rsidRDefault="003970A5" w:rsidP="003970A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Stolarka drzwiowa wewnętrzna pełna PORTA KONCEPT model C-0, okleina – orzech grupy PORTA DECOR – 1 szt.</w:t>
      </w:r>
    </w:p>
    <w:p w:rsidR="003970A5" w:rsidRDefault="003970A5" w:rsidP="005E08B0">
      <w:pPr>
        <w:ind w:left="360"/>
        <w:jc w:val="both"/>
        <w:rPr>
          <w:rFonts w:ascii="Arial" w:hAnsi="Arial" w:cs="Arial"/>
        </w:rPr>
      </w:pPr>
    </w:p>
    <w:p w:rsidR="00695186" w:rsidRPr="00B47820" w:rsidRDefault="00695186" w:rsidP="0069518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ROBOTY </w:t>
      </w:r>
      <w:r w:rsidR="00A01E7C">
        <w:rPr>
          <w:rFonts w:ascii="Arial" w:hAnsi="Arial" w:cs="Arial"/>
        </w:rPr>
        <w:t>ELEKTRYCZNE</w:t>
      </w:r>
    </w:p>
    <w:p w:rsidR="00695186" w:rsidRDefault="00695186" w:rsidP="00013C29">
      <w:pPr>
        <w:ind w:left="360"/>
        <w:rPr>
          <w:rFonts w:ascii="Arial" w:hAnsi="Arial" w:cs="Arial"/>
        </w:rPr>
      </w:pPr>
    </w:p>
    <w:p w:rsidR="00013C29" w:rsidRDefault="00013C29" w:rsidP="007D10DE">
      <w:pPr>
        <w:pStyle w:val="Akapitzlist"/>
        <w:numPr>
          <w:ilvl w:val="0"/>
          <w:numId w:val="1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Instalację gniazd wtykowych należy wykonać przewodem YDY 3x2,5mm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="003002C0">
        <w:rPr>
          <w:rFonts w:ascii="Arial" w:hAnsi="Arial" w:cs="Arial"/>
        </w:rPr>
        <w:t>7</w:t>
      </w:r>
      <w:r>
        <w:rPr>
          <w:rFonts w:ascii="Arial" w:hAnsi="Arial" w:cs="Arial"/>
        </w:rPr>
        <w:t>50V.</w:t>
      </w:r>
    </w:p>
    <w:p w:rsidR="00013C29" w:rsidRDefault="00013C29" w:rsidP="007D10DE">
      <w:pPr>
        <w:pStyle w:val="Akapitzlist"/>
        <w:numPr>
          <w:ilvl w:val="0"/>
          <w:numId w:val="13"/>
        </w:numPr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Gniazda wtykowe montować w pokojach biurowych na wysokości 30cm od podłogi.</w:t>
      </w:r>
    </w:p>
    <w:p w:rsidR="00603F93" w:rsidRPr="00603F93" w:rsidRDefault="00013C29" w:rsidP="007D10D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 w:rsidRPr="00013C29">
        <w:rPr>
          <w:rFonts w:ascii="Arial" w:hAnsi="Arial" w:cs="Arial"/>
        </w:rPr>
        <w:t>Instalację oświetleniową należy wykonać przewodem YDY 3x1,5mm</w:t>
      </w:r>
      <w:r w:rsidRPr="00013C29">
        <w:rPr>
          <w:rFonts w:ascii="Arial" w:hAnsi="Arial" w:cs="Arial"/>
          <w:vertAlign w:val="superscript"/>
        </w:rPr>
        <w:t>2</w:t>
      </w:r>
      <w:r w:rsidRPr="00013C29">
        <w:rPr>
          <w:rFonts w:ascii="Arial" w:hAnsi="Arial" w:cs="Arial"/>
        </w:rPr>
        <w:t xml:space="preserve">, 750V w pomieszczeniach: 3, 3a, 6, 7, 8. W gabinecie </w:t>
      </w:r>
      <w:proofErr w:type="spellStart"/>
      <w:r w:rsidRPr="00013C29">
        <w:rPr>
          <w:rFonts w:ascii="Arial" w:hAnsi="Arial" w:cs="Arial"/>
        </w:rPr>
        <w:t>Z-cy</w:t>
      </w:r>
      <w:proofErr w:type="spellEnd"/>
      <w:r w:rsidRPr="00013C29">
        <w:rPr>
          <w:rFonts w:ascii="Arial" w:hAnsi="Arial" w:cs="Arial"/>
        </w:rPr>
        <w:t xml:space="preserve"> Burmistrza wykorzystać istniejącą </w:t>
      </w:r>
      <w:r>
        <w:rPr>
          <w:rFonts w:ascii="Arial" w:hAnsi="Arial" w:cs="Arial"/>
        </w:rPr>
        <w:t xml:space="preserve">instalację </w:t>
      </w:r>
      <w:r w:rsidRPr="00013C29">
        <w:rPr>
          <w:rFonts w:ascii="Arial" w:hAnsi="Arial" w:cs="Arial"/>
        </w:rPr>
        <w:t xml:space="preserve">do podłączenia lamp umieszczonych w nowym, podwieszonym suficie. </w:t>
      </w:r>
    </w:p>
    <w:p w:rsidR="00347B1D" w:rsidRPr="00347B1D" w:rsidRDefault="004C7BD3" w:rsidP="007D10D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Obwody oświetleniowe w pomieszczeniach, gdzie przewiduje się wykonanie sufitu podwieszanego, należy prowadzić</w:t>
      </w:r>
      <w:r w:rsidR="00347B1D">
        <w:rPr>
          <w:rFonts w:ascii="Arial" w:hAnsi="Arial" w:cs="Arial"/>
        </w:rPr>
        <w:t xml:space="preserve"> nad konstrukcją sufitu w przestrzeni między</w:t>
      </w:r>
      <w:r w:rsidR="003C38F8">
        <w:rPr>
          <w:rFonts w:ascii="Arial" w:hAnsi="Arial" w:cs="Arial"/>
        </w:rPr>
        <w:t>-</w:t>
      </w:r>
      <w:r w:rsidR="00347B1D">
        <w:rPr>
          <w:rFonts w:ascii="Arial" w:hAnsi="Arial" w:cs="Arial"/>
        </w:rPr>
        <w:t>sufitowej.</w:t>
      </w:r>
      <w:r w:rsidR="003C38F8">
        <w:rPr>
          <w:rFonts w:ascii="Arial" w:hAnsi="Arial" w:cs="Arial"/>
        </w:rPr>
        <w:t xml:space="preserve"> </w:t>
      </w:r>
      <w:r w:rsidR="00347B1D">
        <w:rPr>
          <w:rFonts w:ascii="Arial" w:hAnsi="Arial" w:cs="Arial"/>
        </w:rPr>
        <w:t>Przewody</w:t>
      </w:r>
      <w:r w:rsidR="003C38F8">
        <w:rPr>
          <w:rFonts w:ascii="Arial" w:hAnsi="Arial" w:cs="Arial"/>
        </w:rPr>
        <w:t xml:space="preserve"> </w:t>
      </w:r>
      <w:r w:rsidR="00347B1D">
        <w:rPr>
          <w:rFonts w:ascii="Arial" w:hAnsi="Arial" w:cs="Arial"/>
        </w:rPr>
        <w:t xml:space="preserve">prowadzone nad konstrukcją sufitu podwieszanego mocować do konstrukcji za pomocą uchwytów </w:t>
      </w:r>
      <w:proofErr w:type="spellStart"/>
      <w:r w:rsidR="00347B1D">
        <w:rPr>
          <w:rFonts w:ascii="Arial" w:hAnsi="Arial" w:cs="Arial"/>
        </w:rPr>
        <w:t>odst</w:t>
      </w:r>
      <w:r w:rsidR="00014745">
        <w:rPr>
          <w:rFonts w:ascii="Arial" w:hAnsi="Arial" w:cs="Arial"/>
        </w:rPr>
        <w:t>ę</w:t>
      </w:r>
      <w:r w:rsidR="00347B1D">
        <w:rPr>
          <w:rFonts w:ascii="Arial" w:hAnsi="Arial" w:cs="Arial"/>
        </w:rPr>
        <w:t>powych</w:t>
      </w:r>
      <w:proofErr w:type="spellEnd"/>
      <w:r w:rsidR="00347B1D">
        <w:rPr>
          <w:rFonts w:ascii="Arial" w:hAnsi="Arial" w:cs="Arial"/>
        </w:rPr>
        <w:t>.</w:t>
      </w:r>
    </w:p>
    <w:p w:rsidR="00867612" w:rsidRPr="00867612" w:rsidRDefault="00347B1D" w:rsidP="007D10D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Łączniki sterujące oś</w:t>
      </w:r>
      <w:r w:rsidR="00867612">
        <w:rPr>
          <w:rFonts w:ascii="Arial" w:hAnsi="Arial" w:cs="Arial"/>
        </w:rPr>
        <w:t>wietleniem umieścić w puszkach na wysokości 1,30m od podłogi.</w:t>
      </w:r>
    </w:p>
    <w:p w:rsidR="00513984" w:rsidRPr="00513984" w:rsidRDefault="00867612" w:rsidP="007D10D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Wymianie podlegają także elementy białego montażu tj. gniazda wtykowe </w:t>
      </w:r>
      <w:r w:rsidR="00513984">
        <w:rPr>
          <w:rFonts w:ascii="Arial" w:hAnsi="Arial" w:cs="Arial"/>
        </w:rPr>
        <w:t>oraz włączniki prądowe firmy LEGRAND.</w:t>
      </w:r>
    </w:p>
    <w:p w:rsidR="00347B1D" w:rsidRPr="00347B1D" w:rsidRDefault="00513984" w:rsidP="007D10DE">
      <w:pPr>
        <w:pStyle w:val="Akapitzlist"/>
        <w:numPr>
          <w:ilvl w:val="0"/>
          <w:numId w:val="13"/>
        </w:numPr>
        <w:ind w:left="709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Należy wykonać pomiary ochronne instalacji elektrycznej: pomiar rezystancji instalacji</w:t>
      </w:r>
      <w:r w:rsidR="003E0661">
        <w:rPr>
          <w:rFonts w:ascii="Arial" w:hAnsi="Arial" w:cs="Arial"/>
        </w:rPr>
        <w:t xml:space="preserve"> i skuteczności ochrony przeciwporażeniowej oraz natężenie światła w pomieszczeniach gdzie nastąpiła modernizacja oświetlenia.</w:t>
      </w:r>
      <w:r w:rsidR="00867612">
        <w:rPr>
          <w:rFonts w:ascii="Arial" w:hAnsi="Arial" w:cs="Arial"/>
        </w:rPr>
        <w:t xml:space="preserve"> </w:t>
      </w:r>
      <w:r w:rsidR="00347B1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44F5" w:rsidRDefault="00013C29" w:rsidP="007D10DE">
      <w:pPr>
        <w:ind w:left="709" w:hanging="425"/>
        <w:jc w:val="both"/>
        <w:rPr>
          <w:rFonts w:ascii="Arial" w:hAnsi="Arial" w:cs="Arial"/>
        </w:rPr>
      </w:pPr>
      <w:r w:rsidRPr="00347B1D">
        <w:rPr>
          <w:rFonts w:ascii="Arial" w:hAnsi="Arial" w:cs="Arial"/>
        </w:rPr>
        <w:t xml:space="preserve">                            </w:t>
      </w:r>
    </w:p>
    <w:p w:rsidR="00E42B33" w:rsidRPr="00E42B33" w:rsidRDefault="00E42B33" w:rsidP="00E42B3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42B33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WODNO-KANALIZACYJNE</w:t>
      </w:r>
    </w:p>
    <w:p w:rsidR="00E42B33" w:rsidRDefault="00E42B33" w:rsidP="00E42B33">
      <w:pPr>
        <w:ind w:left="360"/>
        <w:rPr>
          <w:rFonts w:ascii="Arial" w:hAnsi="Arial" w:cs="Arial"/>
        </w:rPr>
      </w:pPr>
    </w:p>
    <w:p w:rsidR="00E42B33" w:rsidRDefault="00E42B33" w:rsidP="00F11EF0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Likwidacja przyłącza wodno-kanalizacyjnego w pomieszczeniu nr 13, rys. nr 1.</w:t>
      </w:r>
    </w:p>
    <w:p w:rsidR="00F11EF0" w:rsidRPr="00E42B33" w:rsidRDefault="00024C8B" w:rsidP="00024C8B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przyłącza kanalizacyjnego z aneksu kuchennego zlokalizowanego przy sekretariacie burmistrza</w:t>
      </w:r>
    </w:p>
    <w:p w:rsidR="00E42B33" w:rsidRDefault="00E42B33" w:rsidP="007D10DE">
      <w:pPr>
        <w:ind w:left="709" w:hanging="425"/>
        <w:jc w:val="both"/>
        <w:rPr>
          <w:rFonts w:ascii="Arial" w:hAnsi="Arial" w:cs="Arial"/>
        </w:rPr>
      </w:pPr>
    </w:p>
    <w:p w:rsidR="003C38F8" w:rsidRPr="00E42B33" w:rsidRDefault="003C38F8" w:rsidP="003C38F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42B33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INSTALACJI C.O.</w:t>
      </w:r>
    </w:p>
    <w:p w:rsidR="003C38F8" w:rsidRDefault="003C38F8" w:rsidP="003C38F8">
      <w:pPr>
        <w:ind w:left="360"/>
        <w:rPr>
          <w:rFonts w:ascii="Arial" w:hAnsi="Arial" w:cs="Arial"/>
        </w:rPr>
      </w:pPr>
    </w:p>
    <w:p w:rsidR="003C38F8" w:rsidRDefault="003C38F8" w:rsidP="003C38F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istniejących rur stalowych na miedziane zabezpieczone otuliną termoizolacyjną  i schowanie instalacji w ścianie.</w:t>
      </w:r>
    </w:p>
    <w:p w:rsidR="00504E4D" w:rsidRDefault="00504E4D" w:rsidP="003C38F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Montaż zaworów termoregulacyjnych przed grzejnikiem oraz zawo</w:t>
      </w:r>
      <w:r w:rsidR="003002C0">
        <w:rPr>
          <w:rFonts w:ascii="Arial" w:hAnsi="Arial" w:cs="Arial"/>
        </w:rPr>
        <w:t>rów odcinających za grzejnikiem w ilości 26 szt.</w:t>
      </w:r>
    </w:p>
    <w:p w:rsidR="00504E4D" w:rsidRDefault="00504E4D" w:rsidP="003C38F8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grzejników stalowych na aluminiowe</w:t>
      </w:r>
      <w:r w:rsidR="00024D49">
        <w:rPr>
          <w:rFonts w:ascii="Arial" w:hAnsi="Arial" w:cs="Arial"/>
        </w:rPr>
        <w:t xml:space="preserve"> </w:t>
      </w:r>
      <w:r w:rsidR="003002C0">
        <w:rPr>
          <w:rFonts w:ascii="Arial" w:hAnsi="Arial" w:cs="Arial"/>
        </w:rPr>
        <w:t>–</w:t>
      </w:r>
      <w:r w:rsidR="00024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konwektory</w:t>
      </w:r>
      <w:r w:rsidR="003002C0">
        <w:rPr>
          <w:rFonts w:ascii="Arial" w:hAnsi="Arial" w:cs="Arial"/>
        </w:rPr>
        <w:t xml:space="preserve"> w ilości 26 szt.</w:t>
      </w:r>
    </w:p>
    <w:p w:rsidR="00024D49" w:rsidRPr="00024D49" w:rsidRDefault="00024D49" w:rsidP="00024D49">
      <w:pPr>
        <w:jc w:val="both"/>
        <w:rPr>
          <w:rFonts w:ascii="Arial" w:hAnsi="Arial" w:cs="Arial"/>
        </w:rPr>
      </w:pPr>
    </w:p>
    <w:p w:rsidR="00024D49" w:rsidRPr="00E42B33" w:rsidRDefault="00024D49" w:rsidP="00024D49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E42B33">
        <w:rPr>
          <w:rFonts w:ascii="Arial" w:hAnsi="Arial" w:cs="Arial"/>
        </w:rPr>
        <w:t xml:space="preserve">ROBOTY </w:t>
      </w:r>
      <w:r>
        <w:rPr>
          <w:rFonts w:ascii="Arial" w:hAnsi="Arial" w:cs="Arial"/>
        </w:rPr>
        <w:t>INSTALACJI SYSTEMU ALARMU POŻARU</w:t>
      </w:r>
    </w:p>
    <w:p w:rsidR="00024D49" w:rsidRDefault="00024D49" w:rsidP="00024D49">
      <w:pPr>
        <w:ind w:left="360"/>
        <w:rPr>
          <w:rFonts w:ascii="Arial" w:hAnsi="Arial" w:cs="Arial"/>
        </w:rPr>
      </w:pPr>
    </w:p>
    <w:p w:rsidR="00E42B33" w:rsidRPr="00024D49" w:rsidRDefault="00024D49" w:rsidP="00024D4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16BE">
        <w:rPr>
          <w:rFonts w:ascii="Arial" w:hAnsi="Arial" w:cs="Arial"/>
        </w:rPr>
        <w:t>Istniejącą instalację Systemu Alarmu Pożaru SAP należy przełożyć z koryt natynkowych nad konstrukcję istniejącego sufitu podwieszanego.</w:t>
      </w:r>
    </w:p>
    <w:p w:rsidR="00E42B33" w:rsidRDefault="00E42B33" w:rsidP="007D10DE">
      <w:pPr>
        <w:ind w:left="709" w:hanging="425"/>
        <w:jc w:val="both"/>
        <w:rPr>
          <w:rFonts w:ascii="Arial" w:hAnsi="Arial" w:cs="Arial"/>
          <w:sz w:val="28"/>
          <w:szCs w:val="28"/>
        </w:rPr>
      </w:pPr>
    </w:p>
    <w:p w:rsidR="00024D49" w:rsidRPr="00347B1D" w:rsidRDefault="00024D49" w:rsidP="007D10DE">
      <w:pPr>
        <w:ind w:left="709" w:hanging="425"/>
        <w:jc w:val="both"/>
        <w:rPr>
          <w:rFonts w:ascii="Arial" w:hAnsi="Arial" w:cs="Arial"/>
          <w:sz w:val="28"/>
          <w:szCs w:val="28"/>
        </w:rPr>
      </w:pPr>
    </w:p>
    <w:p w:rsidR="00C544F5" w:rsidRDefault="00C544F5" w:rsidP="00C544F5">
      <w:pPr>
        <w:jc w:val="center"/>
        <w:rPr>
          <w:rFonts w:ascii="Arial" w:hAnsi="Arial" w:cs="Arial"/>
          <w:sz w:val="28"/>
          <w:szCs w:val="28"/>
        </w:rPr>
      </w:pPr>
      <w:r w:rsidRPr="0056309B">
        <w:rPr>
          <w:rFonts w:ascii="Arial" w:hAnsi="Arial" w:cs="Arial"/>
          <w:sz w:val="28"/>
          <w:szCs w:val="28"/>
        </w:rPr>
        <w:t>OPIS ROBÓT</w:t>
      </w:r>
      <w:r>
        <w:rPr>
          <w:rFonts w:ascii="Arial" w:hAnsi="Arial" w:cs="Arial"/>
          <w:sz w:val="28"/>
          <w:szCs w:val="28"/>
        </w:rPr>
        <w:t xml:space="preserve"> – POMIESZCZENI</w:t>
      </w:r>
      <w:r w:rsidR="009B6BB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 KOŁA PZW</w:t>
      </w:r>
    </w:p>
    <w:p w:rsidR="00C544F5" w:rsidRDefault="00C544F5" w:rsidP="00C544F5">
      <w:pPr>
        <w:jc w:val="both"/>
        <w:rPr>
          <w:rFonts w:ascii="Arial" w:hAnsi="Arial" w:cs="Arial"/>
          <w:sz w:val="28"/>
          <w:szCs w:val="28"/>
        </w:rPr>
      </w:pPr>
    </w:p>
    <w:p w:rsidR="007330AB" w:rsidRDefault="007330AB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Zeskrobanie i zmycie starej farby ze </w:t>
      </w:r>
      <w:r w:rsidR="0095710B">
        <w:rPr>
          <w:rFonts w:ascii="Arial" w:hAnsi="Arial" w:cs="Arial"/>
        </w:rPr>
        <w:t>ś</w:t>
      </w:r>
      <w:r>
        <w:rPr>
          <w:rFonts w:ascii="Arial" w:hAnsi="Arial" w:cs="Arial"/>
        </w:rPr>
        <w:t>cian i sufitów o powierzchni 113,26m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7330AB" w:rsidRDefault="007330AB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Przygotowanie powierzchni pod malowanie farbami emulsyjnymi starych tynków z </w:t>
      </w:r>
      <w:proofErr w:type="spellStart"/>
      <w:r>
        <w:rPr>
          <w:rFonts w:ascii="Arial" w:hAnsi="Arial" w:cs="Arial"/>
        </w:rPr>
        <w:t>poszpachlowaniem</w:t>
      </w:r>
      <w:proofErr w:type="spellEnd"/>
      <w:r>
        <w:rPr>
          <w:rFonts w:ascii="Arial" w:hAnsi="Arial" w:cs="Arial"/>
        </w:rPr>
        <w:t xml:space="preserve"> nierówności 113,26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7330AB" w:rsidRDefault="007330AB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Ręczne skucie posadzki betonowej o powierzchni 24,30m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:rsidR="00C544F5" w:rsidRDefault="00C544F5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C544F5">
        <w:rPr>
          <w:rFonts w:ascii="Arial" w:hAnsi="Arial" w:cs="Arial"/>
        </w:rPr>
        <w:t xml:space="preserve">Wyrównanie ścian murowanych zaprawą gipsową, wykonanie </w:t>
      </w:r>
      <w:r>
        <w:rPr>
          <w:rFonts w:ascii="Arial" w:hAnsi="Arial" w:cs="Arial"/>
        </w:rPr>
        <w:t xml:space="preserve">gładzi gipsowych </w:t>
      </w:r>
      <w:r w:rsidR="003002C0">
        <w:rPr>
          <w:rFonts w:ascii="Arial" w:hAnsi="Arial" w:cs="Arial"/>
        </w:rPr>
        <w:t>jedno</w:t>
      </w:r>
      <w:r>
        <w:rPr>
          <w:rFonts w:ascii="Arial" w:hAnsi="Arial" w:cs="Arial"/>
        </w:rPr>
        <w:t xml:space="preserve">warstwowych, zagruntowanie podłoża, malowanie </w:t>
      </w:r>
      <w:r w:rsidR="001B1A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sufitów </w:t>
      </w:r>
      <w:r w:rsidR="008A043E">
        <w:rPr>
          <w:rFonts w:ascii="Arial" w:hAnsi="Arial" w:cs="Arial"/>
        </w:rPr>
        <w:t>dwukrotnie</w:t>
      </w:r>
      <w:r>
        <w:rPr>
          <w:rFonts w:ascii="Arial" w:hAnsi="Arial" w:cs="Arial"/>
        </w:rPr>
        <w:t xml:space="preserve"> farba DULUX</w:t>
      </w:r>
      <w:r w:rsidR="001B1A72">
        <w:rPr>
          <w:rFonts w:ascii="Arial" w:hAnsi="Arial" w:cs="Arial"/>
        </w:rPr>
        <w:t xml:space="preserve"> w kolorze białym i ścian </w:t>
      </w:r>
      <w:r w:rsidR="008A043E">
        <w:rPr>
          <w:rFonts w:ascii="Arial" w:hAnsi="Arial" w:cs="Arial"/>
        </w:rPr>
        <w:t>dwukrotnie</w:t>
      </w:r>
      <w:r w:rsidR="001B1A72">
        <w:rPr>
          <w:rFonts w:ascii="Arial" w:hAnsi="Arial" w:cs="Arial"/>
        </w:rPr>
        <w:t xml:space="preserve"> farbą DULUX  </w:t>
      </w:r>
      <w:r>
        <w:rPr>
          <w:rFonts w:ascii="Arial" w:hAnsi="Arial" w:cs="Arial"/>
        </w:rPr>
        <w:t xml:space="preserve"> w odcieniach 4, 5, 6 koloru ESTERN SPICE</w:t>
      </w:r>
      <w:r w:rsidR="008A043E">
        <w:rPr>
          <w:rFonts w:ascii="Arial" w:hAnsi="Arial" w:cs="Arial"/>
        </w:rPr>
        <w:t>.</w:t>
      </w:r>
      <w:r w:rsidR="0095710B">
        <w:rPr>
          <w:rFonts w:ascii="Arial" w:hAnsi="Arial" w:cs="Arial"/>
        </w:rPr>
        <w:t xml:space="preserve"> </w:t>
      </w:r>
    </w:p>
    <w:p w:rsidR="007330AB" w:rsidRDefault="007330AB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Gruntowanie podłoża, wykonanie podłoża</w:t>
      </w:r>
      <w:r w:rsidR="009B59C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CA26AF">
        <w:rPr>
          <w:rFonts w:ascii="Arial" w:hAnsi="Arial" w:cs="Arial"/>
        </w:rPr>
        <w:t>jastrych cementow</w:t>
      </w:r>
      <w:r w:rsidR="009B59C5">
        <w:rPr>
          <w:rFonts w:ascii="Arial" w:hAnsi="Arial" w:cs="Arial"/>
        </w:rPr>
        <w:t>y</w:t>
      </w:r>
      <w:r w:rsidR="00CA26AF">
        <w:rPr>
          <w:rFonts w:ascii="Arial" w:hAnsi="Arial" w:cs="Arial"/>
        </w:rPr>
        <w:t xml:space="preserve"> gr. 2,5cm, </w:t>
      </w:r>
      <w:r>
        <w:rPr>
          <w:rFonts w:ascii="Arial" w:hAnsi="Arial" w:cs="Arial"/>
        </w:rPr>
        <w:t>zbrojon</w:t>
      </w:r>
      <w:r w:rsidR="009B59C5">
        <w:rPr>
          <w:rFonts w:ascii="Arial" w:hAnsi="Arial" w:cs="Arial"/>
        </w:rPr>
        <w:t>y</w:t>
      </w:r>
      <w:r w:rsidR="0095710B">
        <w:rPr>
          <w:rFonts w:ascii="Arial" w:hAnsi="Arial" w:cs="Arial"/>
        </w:rPr>
        <w:t xml:space="preserve"> </w:t>
      </w:r>
      <w:r w:rsidR="00CA26AF">
        <w:rPr>
          <w:rFonts w:ascii="Arial" w:hAnsi="Arial" w:cs="Arial"/>
        </w:rPr>
        <w:t xml:space="preserve">siatką stalową </w:t>
      </w:r>
      <w:r w:rsidR="009B59C5">
        <w:rPr>
          <w:rFonts w:ascii="Arial" w:hAnsi="Arial" w:cs="Arial"/>
        </w:rPr>
        <w:t>+ wylewka</w:t>
      </w:r>
      <w:r w:rsidR="00CA26AF">
        <w:rPr>
          <w:rFonts w:ascii="Arial" w:hAnsi="Arial" w:cs="Arial"/>
        </w:rPr>
        <w:t xml:space="preserve"> samopoziomując</w:t>
      </w:r>
      <w:r w:rsidR="009B59C5">
        <w:rPr>
          <w:rFonts w:ascii="Arial" w:hAnsi="Arial" w:cs="Arial"/>
        </w:rPr>
        <w:t>a</w:t>
      </w:r>
      <w:r w:rsidR="0095710B">
        <w:rPr>
          <w:rFonts w:ascii="Arial" w:hAnsi="Arial" w:cs="Arial"/>
        </w:rPr>
        <w:t xml:space="preserve"> </w:t>
      </w:r>
      <w:r w:rsidR="00CA26AF">
        <w:rPr>
          <w:rFonts w:ascii="Arial" w:hAnsi="Arial" w:cs="Arial"/>
        </w:rPr>
        <w:t>SOLOPLAN</w:t>
      </w:r>
      <w:r w:rsidR="00B276AD">
        <w:rPr>
          <w:rFonts w:ascii="Arial" w:hAnsi="Arial" w:cs="Arial"/>
        </w:rPr>
        <w:t xml:space="preserve"> </w:t>
      </w:r>
      <w:r w:rsidR="00CA26AF">
        <w:rPr>
          <w:rFonts w:ascii="Arial" w:hAnsi="Arial" w:cs="Arial"/>
        </w:rPr>
        <w:t xml:space="preserve">30 </w:t>
      </w:r>
      <w:r w:rsidR="009B59C5">
        <w:rPr>
          <w:rFonts w:ascii="Arial" w:hAnsi="Arial" w:cs="Arial"/>
        </w:rPr>
        <w:t xml:space="preserve">                    </w:t>
      </w:r>
      <w:r w:rsidR="00CA26AF">
        <w:rPr>
          <w:rFonts w:ascii="Arial" w:hAnsi="Arial" w:cs="Arial"/>
        </w:rPr>
        <w:t>gr. 10mm.</w:t>
      </w:r>
      <w:r w:rsidR="009B59C5">
        <w:rPr>
          <w:rFonts w:ascii="Arial" w:hAnsi="Arial" w:cs="Arial"/>
        </w:rPr>
        <w:t xml:space="preserve"> </w:t>
      </w:r>
    </w:p>
    <w:p w:rsidR="00CA26AF" w:rsidRDefault="00CA26AF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9B59C5">
        <w:rPr>
          <w:rFonts w:ascii="Arial" w:hAnsi="Arial" w:cs="Arial"/>
        </w:rPr>
        <w:t xml:space="preserve"> posadzki z płytek gres 30x30cm ułożonych w karo.  </w:t>
      </w:r>
      <w:r>
        <w:rPr>
          <w:rFonts w:ascii="Arial" w:hAnsi="Arial" w:cs="Arial"/>
        </w:rPr>
        <w:t xml:space="preserve"> </w:t>
      </w:r>
    </w:p>
    <w:p w:rsidR="00C544F5" w:rsidRDefault="005F7AEE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okładzin ścian z płytek ceramicznych glazurowanych 15x20, ułożenie płytek gres 30x30 na posadzce w karo.</w:t>
      </w:r>
    </w:p>
    <w:p w:rsidR="005F7AEE" w:rsidRDefault="005F7AEE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drzwi wejściowych (zewnętrznych) do lokalu. Drzwi drewniane, ocieplone stylizowane wg wzoru i kolorystyki przyjętego w budynku Ratusza.</w:t>
      </w:r>
    </w:p>
    <w:p w:rsidR="005A7292" w:rsidRDefault="005A7292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instalacji CO wraz z grzejnikami </w:t>
      </w:r>
      <w:r w:rsidR="008A043E">
        <w:rPr>
          <w:rFonts w:ascii="Arial" w:hAnsi="Arial" w:cs="Arial"/>
        </w:rPr>
        <w:t>i zaworami termostatycznymi ( 7szt. grzejników radiatorowych na 7 szt. grzejników stalowych, panelowych</w:t>
      </w:r>
      <w:r w:rsidR="007E7067">
        <w:rPr>
          <w:rFonts w:ascii="Arial" w:hAnsi="Arial" w:cs="Arial"/>
        </w:rPr>
        <w:t xml:space="preserve"> PURMO C-33, V-</w:t>
      </w:r>
      <w:r w:rsidR="00E65C84">
        <w:rPr>
          <w:rFonts w:ascii="Arial" w:hAnsi="Arial" w:cs="Arial"/>
        </w:rPr>
        <w:t>33 wys. 900, szer.1200mm).</w:t>
      </w:r>
    </w:p>
    <w:p w:rsidR="005A7292" w:rsidRDefault="005A7292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podejść instalacji kanalizacyjnej na odcinku od odbiornika do istniejąc sieci.</w:t>
      </w:r>
    </w:p>
    <w:p w:rsidR="005A7292" w:rsidRPr="00C544F5" w:rsidRDefault="005A7292" w:rsidP="00C544F5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Przywrócenie drożności wentylacji grawitacyjnej.</w:t>
      </w:r>
    </w:p>
    <w:p w:rsidR="00C544F5" w:rsidRDefault="00C544F5" w:rsidP="005E08B0">
      <w:pPr>
        <w:ind w:left="360"/>
        <w:jc w:val="both"/>
        <w:rPr>
          <w:rFonts w:ascii="Arial" w:hAnsi="Arial" w:cs="Arial"/>
        </w:rPr>
      </w:pPr>
    </w:p>
    <w:p w:rsidR="00357559" w:rsidRDefault="00357559" w:rsidP="005E08B0">
      <w:pPr>
        <w:ind w:left="360"/>
        <w:jc w:val="both"/>
        <w:rPr>
          <w:rFonts w:ascii="Arial" w:hAnsi="Arial" w:cs="Arial"/>
        </w:rPr>
      </w:pPr>
    </w:p>
    <w:p w:rsidR="00357559" w:rsidRDefault="00357559" w:rsidP="00357559">
      <w:pPr>
        <w:jc w:val="center"/>
        <w:rPr>
          <w:rFonts w:ascii="Arial" w:hAnsi="Arial" w:cs="Arial"/>
          <w:sz w:val="28"/>
          <w:szCs w:val="28"/>
        </w:rPr>
      </w:pPr>
      <w:r w:rsidRPr="0056309B">
        <w:rPr>
          <w:rFonts w:ascii="Arial" w:hAnsi="Arial" w:cs="Arial"/>
          <w:sz w:val="28"/>
          <w:szCs w:val="28"/>
        </w:rPr>
        <w:t>OPIS ROBÓT</w:t>
      </w:r>
      <w:r>
        <w:rPr>
          <w:rFonts w:ascii="Arial" w:hAnsi="Arial" w:cs="Arial"/>
          <w:sz w:val="28"/>
          <w:szCs w:val="28"/>
        </w:rPr>
        <w:t xml:space="preserve"> – POMIESZCZENIE </w:t>
      </w:r>
      <w:r w:rsidR="00B458FC">
        <w:rPr>
          <w:rFonts w:ascii="Arial" w:hAnsi="Arial" w:cs="Arial"/>
          <w:sz w:val="28"/>
          <w:szCs w:val="28"/>
        </w:rPr>
        <w:t>GOSPODARCZE WRAZ Z PRZEDSIONKIEM W PIWNICY BUDYNKU RATUSZA</w:t>
      </w:r>
    </w:p>
    <w:p w:rsidR="00357559" w:rsidRDefault="00357559" w:rsidP="005E08B0">
      <w:pPr>
        <w:ind w:left="360"/>
        <w:jc w:val="both"/>
        <w:rPr>
          <w:rFonts w:ascii="Arial" w:hAnsi="Arial" w:cs="Arial"/>
        </w:rPr>
      </w:pPr>
    </w:p>
    <w:p w:rsidR="005E72E0" w:rsidRPr="005E72E0" w:rsidRDefault="005E72E0" w:rsidP="005E72E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Osuszenie </w:t>
      </w:r>
      <w:r w:rsidRPr="005E72E0">
        <w:rPr>
          <w:rFonts w:ascii="Arial" w:hAnsi="Arial" w:cs="Arial"/>
        </w:rPr>
        <w:t xml:space="preserve">ścian murowanych </w:t>
      </w:r>
      <w:r>
        <w:rPr>
          <w:rFonts w:ascii="Arial" w:hAnsi="Arial" w:cs="Arial"/>
        </w:rPr>
        <w:t xml:space="preserve">wraz z wykonaniem zabezpieczenia przeciwwilgociowego. Wyrównanie ścian </w:t>
      </w:r>
      <w:r w:rsidR="0076413A">
        <w:rPr>
          <w:rFonts w:ascii="Arial" w:hAnsi="Arial" w:cs="Arial"/>
        </w:rPr>
        <w:t>z</w:t>
      </w:r>
      <w:r w:rsidRPr="005E72E0">
        <w:rPr>
          <w:rFonts w:ascii="Arial" w:hAnsi="Arial" w:cs="Arial"/>
        </w:rPr>
        <w:t xml:space="preserve">aprawą </w:t>
      </w:r>
      <w:r>
        <w:rPr>
          <w:rFonts w:ascii="Arial" w:hAnsi="Arial" w:cs="Arial"/>
        </w:rPr>
        <w:t>cementowo-wapienną.</w:t>
      </w:r>
      <w:r w:rsidRPr="005E7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E72E0">
        <w:rPr>
          <w:rFonts w:ascii="Arial" w:hAnsi="Arial" w:cs="Arial"/>
        </w:rPr>
        <w:t xml:space="preserve">ykonanie </w:t>
      </w:r>
      <w:r>
        <w:rPr>
          <w:rFonts w:ascii="Arial" w:hAnsi="Arial" w:cs="Arial"/>
        </w:rPr>
        <w:t xml:space="preserve">przecierki z piasku </w:t>
      </w:r>
      <w:proofErr w:type="spellStart"/>
      <w:r>
        <w:rPr>
          <w:rFonts w:ascii="Arial" w:hAnsi="Arial" w:cs="Arial"/>
        </w:rPr>
        <w:t>pokoalinowego</w:t>
      </w:r>
      <w:proofErr w:type="spellEnd"/>
      <w:r w:rsidRPr="005E72E0">
        <w:rPr>
          <w:rFonts w:ascii="Arial" w:hAnsi="Arial" w:cs="Arial"/>
        </w:rPr>
        <w:t>, zagruntowanie podłoża, malowanie ścian i sufitów dwukrotnie farba DULUX w odcieniach 4, 5, 6 koloru ESTERN SPICE.</w:t>
      </w:r>
    </w:p>
    <w:p w:rsidR="005E72E0" w:rsidRDefault="005E72E0" w:rsidP="005E72E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okładzin ścian z płytek ceramicznych glazurowanych 15x20, ułożenie płytek gres 30x30 na posadzce w karo.</w:t>
      </w:r>
    </w:p>
    <w:p w:rsidR="005E72E0" w:rsidRDefault="005E72E0" w:rsidP="005E72E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drzwi wejściowych (zewnętrznych) </w:t>
      </w:r>
      <w:r w:rsidR="005E1F2E">
        <w:rPr>
          <w:rFonts w:ascii="Arial" w:hAnsi="Arial" w:cs="Arial"/>
        </w:rPr>
        <w:t>z przedsionka do lokalu</w:t>
      </w:r>
      <w:r>
        <w:rPr>
          <w:rFonts w:ascii="Arial" w:hAnsi="Arial" w:cs="Arial"/>
        </w:rPr>
        <w:t>. Drzwi drewniane, ocieplone stylizowane wg wzoru i kolorystyki przyjętego w budynku Ratusza.</w:t>
      </w:r>
    </w:p>
    <w:p w:rsidR="00F236B8" w:rsidRDefault="00F236B8" w:rsidP="00F236B8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Wymiana drzwi wejściowych </w:t>
      </w:r>
      <w:r w:rsidR="00E20069">
        <w:rPr>
          <w:rFonts w:ascii="Arial" w:hAnsi="Arial" w:cs="Arial"/>
        </w:rPr>
        <w:t>do pomieszczenia jako pełne PORTA KONCEPT model C-0, okleina orzech.</w:t>
      </w:r>
    </w:p>
    <w:p w:rsidR="005E72E0" w:rsidRDefault="005E72E0" w:rsidP="005E72E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Wymiana instalacji CO wraz z grzejnikami i zaworami termostatycznymi.</w:t>
      </w:r>
    </w:p>
    <w:p w:rsidR="005E72E0" w:rsidRDefault="005E72E0" w:rsidP="005E72E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podejść instalacji kanalizacyjnej na odcinku od odbiornika do istniejąc</w:t>
      </w:r>
      <w:r w:rsidR="0076413A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sieci.</w:t>
      </w:r>
    </w:p>
    <w:p w:rsidR="005E72E0" w:rsidRPr="00C544F5" w:rsidRDefault="005E72E0" w:rsidP="005E72E0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Przywrócenie drożności wentylacji grawitacyjnej.</w:t>
      </w:r>
    </w:p>
    <w:p w:rsidR="005E72E0" w:rsidRDefault="005E72E0" w:rsidP="005E08B0">
      <w:pPr>
        <w:ind w:left="360"/>
        <w:jc w:val="both"/>
        <w:rPr>
          <w:rFonts w:ascii="Arial" w:hAnsi="Arial" w:cs="Arial"/>
        </w:rPr>
      </w:pPr>
    </w:p>
    <w:p w:rsidR="00271950" w:rsidRDefault="00271950" w:rsidP="005E08B0">
      <w:pPr>
        <w:ind w:left="360"/>
        <w:jc w:val="both"/>
        <w:rPr>
          <w:rFonts w:ascii="Arial" w:hAnsi="Arial" w:cs="Arial"/>
        </w:rPr>
      </w:pPr>
    </w:p>
    <w:p w:rsidR="00271950" w:rsidRDefault="00271950" w:rsidP="00271950">
      <w:pPr>
        <w:jc w:val="center"/>
        <w:rPr>
          <w:rFonts w:ascii="Arial" w:hAnsi="Arial" w:cs="Arial"/>
          <w:sz w:val="28"/>
          <w:szCs w:val="28"/>
        </w:rPr>
      </w:pPr>
      <w:r w:rsidRPr="0056309B">
        <w:rPr>
          <w:rFonts w:ascii="Arial" w:hAnsi="Arial" w:cs="Arial"/>
          <w:sz w:val="28"/>
          <w:szCs w:val="28"/>
        </w:rPr>
        <w:t>OPIS ROBÓT</w:t>
      </w:r>
      <w:r>
        <w:rPr>
          <w:rFonts w:ascii="Arial" w:hAnsi="Arial" w:cs="Arial"/>
          <w:sz w:val="28"/>
          <w:szCs w:val="28"/>
        </w:rPr>
        <w:t xml:space="preserve"> – LOKAL GASTRONOMICZNY</w:t>
      </w:r>
    </w:p>
    <w:p w:rsidR="00271950" w:rsidRDefault="00271950" w:rsidP="005E08B0">
      <w:pPr>
        <w:ind w:left="360"/>
        <w:jc w:val="both"/>
        <w:rPr>
          <w:rFonts w:ascii="Arial" w:hAnsi="Arial" w:cs="Arial"/>
        </w:rPr>
      </w:pPr>
    </w:p>
    <w:p w:rsidR="00DE0153" w:rsidRDefault="00DE0153" w:rsidP="00DE015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E0153">
        <w:rPr>
          <w:rFonts w:ascii="Arial" w:hAnsi="Arial" w:cs="Arial"/>
        </w:rPr>
        <w:t>Wymiana drzwi wejściowych (zewnętrznych) do lokalu</w:t>
      </w:r>
      <w:r>
        <w:rPr>
          <w:rFonts w:ascii="Arial" w:hAnsi="Arial" w:cs="Arial"/>
        </w:rPr>
        <w:t xml:space="preserve"> gastronomicznego</w:t>
      </w:r>
      <w:r w:rsidRPr="00DE0153">
        <w:rPr>
          <w:rFonts w:ascii="Arial" w:hAnsi="Arial" w:cs="Arial"/>
        </w:rPr>
        <w:t>. Drzwi drewniane, ocieplone stylizowane wg wzoru i kolorystyki przyjętego w budynku Ratusza.</w:t>
      </w:r>
    </w:p>
    <w:p w:rsidR="006376A0" w:rsidRDefault="006376A0" w:rsidP="006376A0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Wymiana instalacji CO wraz z grzejnik</w:t>
      </w:r>
      <w:r w:rsidR="00E12DBD">
        <w:rPr>
          <w:rFonts w:ascii="Arial" w:hAnsi="Arial" w:cs="Arial"/>
        </w:rPr>
        <w:t xml:space="preserve">ami i zaworami termostatycznymi </w:t>
      </w:r>
      <w:bookmarkStart w:id="0" w:name="_GoBack"/>
      <w:bookmarkEnd w:id="0"/>
      <w:r w:rsidR="00E12DBD">
        <w:rPr>
          <w:rFonts w:ascii="Arial" w:hAnsi="Arial" w:cs="Arial"/>
        </w:rPr>
        <w:t xml:space="preserve">(8 </w:t>
      </w:r>
      <w:proofErr w:type="spellStart"/>
      <w:r w:rsidR="00E12DBD">
        <w:rPr>
          <w:rFonts w:ascii="Arial" w:hAnsi="Arial" w:cs="Arial"/>
        </w:rPr>
        <w:t>kpl</w:t>
      </w:r>
      <w:proofErr w:type="spellEnd"/>
      <w:r w:rsidR="00E12DBD">
        <w:rPr>
          <w:rFonts w:ascii="Arial" w:hAnsi="Arial" w:cs="Arial"/>
        </w:rPr>
        <w:t>)</w:t>
      </w:r>
    </w:p>
    <w:p w:rsidR="006376A0" w:rsidRPr="00DE0153" w:rsidRDefault="006376A0" w:rsidP="006376A0">
      <w:pPr>
        <w:pStyle w:val="Akapitzlist"/>
        <w:jc w:val="both"/>
        <w:rPr>
          <w:rFonts w:ascii="Arial" w:hAnsi="Arial" w:cs="Arial"/>
        </w:rPr>
      </w:pPr>
    </w:p>
    <w:p w:rsidR="00DE0153" w:rsidRDefault="00DE0153" w:rsidP="005E08B0">
      <w:pPr>
        <w:ind w:left="360"/>
        <w:jc w:val="both"/>
        <w:rPr>
          <w:rFonts w:ascii="Arial" w:hAnsi="Arial" w:cs="Arial"/>
        </w:rPr>
      </w:pPr>
    </w:p>
    <w:sectPr w:rsidR="00DE0153" w:rsidSect="00A4508F">
      <w:pgSz w:w="11905" w:h="16837" w:code="9"/>
      <w:pgMar w:top="1134" w:right="1417" w:bottom="1134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F23"/>
    <w:multiLevelType w:val="hybridMultilevel"/>
    <w:tmpl w:val="E67809B0"/>
    <w:lvl w:ilvl="0" w:tplc="AC30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B44"/>
    <w:multiLevelType w:val="hybridMultilevel"/>
    <w:tmpl w:val="22740908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1E973F3E"/>
    <w:multiLevelType w:val="hybridMultilevel"/>
    <w:tmpl w:val="B13609BA"/>
    <w:lvl w:ilvl="0" w:tplc="A1001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3A1291"/>
    <w:multiLevelType w:val="hybridMultilevel"/>
    <w:tmpl w:val="C066A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D6158"/>
    <w:multiLevelType w:val="hybridMultilevel"/>
    <w:tmpl w:val="3BDE399C"/>
    <w:lvl w:ilvl="0" w:tplc="B3682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21FA"/>
    <w:multiLevelType w:val="hybridMultilevel"/>
    <w:tmpl w:val="78A4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C6922"/>
    <w:multiLevelType w:val="hybridMultilevel"/>
    <w:tmpl w:val="33E6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D8D"/>
    <w:multiLevelType w:val="hybridMultilevel"/>
    <w:tmpl w:val="DD3CF8D4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978EC"/>
    <w:multiLevelType w:val="hybridMultilevel"/>
    <w:tmpl w:val="21424DA2"/>
    <w:lvl w:ilvl="0" w:tplc="AC30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7E43"/>
    <w:multiLevelType w:val="hybridMultilevel"/>
    <w:tmpl w:val="08B44EE0"/>
    <w:lvl w:ilvl="0" w:tplc="AC304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0750E"/>
    <w:multiLevelType w:val="hybridMultilevel"/>
    <w:tmpl w:val="73BEE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72C2F"/>
    <w:multiLevelType w:val="hybridMultilevel"/>
    <w:tmpl w:val="BC64F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6AB8"/>
    <w:multiLevelType w:val="hybridMultilevel"/>
    <w:tmpl w:val="663E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04787"/>
    <w:multiLevelType w:val="hybridMultilevel"/>
    <w:tmpl w:val="9B221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861"/>
    <w:multiLevelType w:val="hybridMultilevel"/>
    <w:tmpl w:val="14A2CA6C"/>
    <w:lvl w:ilvl="0" w:tplc="B9BE2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BF55773"/>
    <w:multiLevelType w:val="hybridMultilevel"/>
    <w:tmpl w:val="31421F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D5756F"/>
    <w:multiLevelType w:val="hybridMultilevel"/>
    <w:tmpl w:val="3526690C"/>
    <w:lvl w:ilvl="0" w:tplc="B3682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B2793"/>
    <w:multiLevelType w:val="hybridMultilevel"/>
    <w:tmpl w:val="DD06E832"/>
    <w:lvl w:ilvl="0" w:tplc="7FB83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45D90"/>
    <w:multiLevelType w:val="hybridMultilevel"/>
    <w:tmpl w:val="5CB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2"/>
  </w:num>
  <w:num w:numId="6">
    <w:abstractNumId w:val="18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42DF4"/>
    <w:rsid w:val="00013C29"/>
    <w:rsid w:val="00014745"/>
    <w:rsid w:val="00024C8B"/>
    <w:rsid w:val="00024D49"/>
    <w:rsid w:val="00055F51"/>
    <w:rsid w:val="00081F5F"/>
    <w:rsid w:val="000A02FA"/>
    <w:rsid w:val="000C5AD6"/>
    <w:rsid w:val="000C610A"/>
    <w:rsid w:val="000D6D63"/>
    <w:rsid w:val="000E5812"/>
    <w:rsid w:val="00103C8F"/>
    <w:rsid w:val="00116F81"/>
    <w:rsid w:val="00157024"/>
    <w:rsid w:val="001623D8"/>
    <w:rsid w:val="001B1A72"/>
    <w:rsid w:val="001F3C93"/>
    <w:rsid w:val="00205DBC"/>
    <w:rsid w:val="0021108C"/>
    <w:rsid w:val="00217105"/>
    <w:rsid w:val="00220E98"/>
    <w:rsid w:val="002573F0"/>
    <w:rsid w:val="00263321"/>
    <w:rsid w:val="00267303"/>
    <w:rsid w:val="00271950"/>
    <w:rsid w:val="002873BD"/>
    <w:rsid w:val="002901AD"/>
    <w:rsid w:val="002A68F3"/>
    <w:rsid w:val="002F1A94"/>
    <w:rsid w:val="003002C0"/>
    <w:rsid w:val="003003B4"/>
    <w:rsid w:val="00347B1D"/>
    <w:rsid w:val="00357559"/>
    <w:rsid w:val="00360511"/>
    <w:rsid w:val="00363D72"/>
    <w:rsid w:val="003970A5"/>
    <w:rsid w:val="003C38F8"/>
    <w:rsid w:val="003E0661"/>
    <w:rsid w:val="003F49F1"/>
    <w:rsid w:val="003F735F"/>
    <w:rsid w:val="004116BE"/>
    <w:rsid w:val="004647F1"/>
    <w:rsid w:val="00471088"/>
    <w:rsid w:val="00472D42"/>
    <w:rsid w:val="00472E4F"/>
    <w:rsid w:val="00497547"/>
    <w:rsid w:val="004C7BD3"/>
    <w:rsid w:val="004F7EFC"/>
    <w:rsid w:val="00500464"/>
    <w:rsid w:val="00504E4D"/>
    <w:rsid w:val="00513984"/>
    <w:rsid w:val="0053158A"/>
    <w:rsid w:val="00546551"/>
    <w:rsid w:val="0054797B"/>
    <w:rsid w:val="0055458B"/>
    <w:rsid w:val="0056309B"/>
    <w:rsid w:val="00597965"/>
    <w:rsid w:val="005A53A8"/>
    <w:rsid w:val="005A7292"/>
    <w:rsid w:val="005C77F0"/>
    <w:rsid w:val="005E08B0"/>
    <w:rsid w:val="005E1F2E"/>
    <w:rsid w:val="005E72E0"/>
    <w:rsid w:val="005F5362"/>
    <w:rsid w:val="005F7AEE"/>
    <w:rsid w:val="00603F93"/>
    <w:rsid w:val="006376A0"/>
    <w:rsid w:val="00661447"/>
    <w:rsid w:val="00695186"/>
    <w:rsid w:val="007330AB"/>
    <w:rsid w:val="0076413A"/>
    <w:rsid w:val="00791ABE"/>
    <w:rsid w:val="007C5C61"/>
    <w:rsid w:val="007D10DE"/>
    <w:rsid w:val="007E7067"/>
    <w:rsid w:val="007E71EC"/>
    <w:rsid w:val="0080293B"/>
    <w:rsid w:val="008237CF"/>
    <w:rsid w:val="00840BB3"/>
    <w:rsid w:val="00867612"/>
    <w:rsid w:val="008806D0"/>
    <w:rsid w:val="008928D3"/>
    <w:rsid w:val="008A043E"/>
    <w:rsid w:val="008A51EF"/>
    <w:rsid w:val="008B3AED"/>
    <w:rsid w:val="008F2490"/>
    <w:rsid w:val="00905406"/>
    <w:rsid w:val="0095710B"/>
    <w:rsid w:val="009609B1"/>
    <w:rsid w:val="00990132"/>
    <w:rsid w:val="009B27C4"/>
    <w:rsid w:val="009B59C5"/>
    <w:rsid w:val="009B6BBF"/>
    <w:rsid w:val="009B7B0E"/>
    <w:rsid w:val="009D778E"/>
    <w:rsid w:val="00A01E7C"/>
    <w:rsid w:val="00A0711A"/>
    <w:rsid w:val="00A148FB"/>
    <w:rsid w:val="00A153C4"/>
    <w:rsid w:val="00A23737"/>
    <w:rsid w:val="00A3126C"/>
    <w:rsid w:val="00A4508F"/>
    <w:rsid w:val="00A56A5F"/>
    <w:rsid w:val="00B07C4B"/>
    <w:rsid w:val="00B160A2"/>
    <w:rsid w:val="00B276AD"/>
    <w:rsid w:val="00B458FC"/>
    <w:rsid w:val="00B47820"/>
    <w:rsid w:val="00B54847"/>
    <w:rsid w:val="00B70C56"/>
    <w:rsid w:val="00BA3B50"/>
    <w:rsid w:val="00BB34B3"/>
    <w:rsid w:val="00BD6141"/>
    <w:rsid w:val="00BE5E47"/>
    <w:rsid w:val="00BF2C1D"/>
    <w:rsid w:val="00BF3155"/>
    <w:rsid w:val="00C31B76"/>
    <w:rsid w:val="00C544F5"/>
    <w:rsid w:val="00C82586"/>
    <w:rsid w:val="00CA26AF"/>
    <w:rsid w:val="00CD3E2E"/>
    <w:rsid w:val="00D42DF4"/>
    <w:rsid w:val="00D4736C"/>
    <w:rsid w:val="00D87A9B"/>
    <w:rsid w:val="00DA7DF5"/>
    <w:rsid w:val="00DE0153"/>
    <w:rsid w:val="00DE4ECD"/>
    <w:rsid w:val="00E00B63"/>
    <w:rsid w:val="00E12DBD"/>
    <w:rsid w:val="00E20069"/>
    <w:rsid w:val="00E42B33"/>
    <w:rsid w:val="00E52E52"/>
    <w:rsid w:val="00E56AD7"/>
    <w:rsid w:val="00E611A3"/>
    <w:rsid w:val="00E65C84"/>
    <w:rsid w:val="00E73489"/>
    <w:rsid w:val="00E9057F"/>
    <w:rsid w:val="00EB65D0"/>
    <w:rsid w:val="00EE2BB9"/>
    <w:rsid w:val="00F04774"/>
    <w:rsid w:val="00F11EF0"/>
    <w:rsid w:val="00F236B8"/>
    <w:rsid w:val="00F63F11"/>
    <w:rsid w:val="00F849EF"/>
    <w:rsid w:val="00FB0450"/>
    <w:rsid w:val="00FD4E83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75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1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90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0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1D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901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B8E0-99FA-433F-9ABC-E7380064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jkurpiel</cp:lastModifiedBy>
  <cp:revision>3</cp:revision>
  <cp:lastPrinted>2011-02-09T10:03:00Z</cp:lastPrinted>
  <dcterms:created xsi:type="dcterms:W3CDTF">2011-02-16T06:56:00Z</dcterms:created>
  <dcterms:modified xsi:type="dcterms:W3CDTF">2011-03-07T11:36:00Z</dcterms:modified>
</cp:coreProperties>
</file>